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95750" w14:textId="77777777" w:rsidR="00C00B88" w:rsidRPr="00C00B88" w:rsidRDefault="00C00B88" w:rsidP="00A303CB">
      <w:pPr>
        <w:pStyle w:val="paragraph"/>
        <w:spacing w:before="0" w:beforeAutospacing="0" w:after="0" w:afterAutospacing="0"/>
        <w:ind w:firstLine="5103"/>
        <w:jc w:val="both"/>
        <w:textAlignment w:val="baseline"/>
        <w:rPr>
          <w:sz w:val="30"/>
          <w:szCs w:val="30"/>
        </w:rPr>
      </w:pPr>
      <w:r w:rsidRPr="00C00B88">
        <w:rPr>
          <w:sz w:val="30"/>
          <w:szCs w:val="30"/>
        </w:rPr>
        <w:t>УТВЕРЖДАЮ</w:t>
      </w:r>
    </w:p>
    <w:p w14:paraId="73F79F01" w14:textId="77777777" w:rsidR="00C00B88" w:rsidRPr="0035217A" w:rsidRDefault="00C00B88" w:rsidP="0035217A">
      <w:pPr>
        <w:pStyle w:val="paragraph"/>
        <w:spacing w:before="0" w:beforeAutospacing="0" w:after="0" w:afterAutospacing="0" w:line="300" w:lineRule="exact"/>
        <w:ind w:firstLine="5103"/>
        <w:jc w:val="both"/>
        <w:textAlignment w:val="baseline"/>
        <w:rPr>
          <w:sz w:val="30"/>
          <w:szCs w:val="30"/>
        </w:rPr>
      </w:pPr>
      <w:r w:rsidRPr="0035217A">
        <w:rPr>
          <w:sz w:val="30"/>
          <w:szCs w:val="30"/>
        </w:rPr>
        <w:t xml:space="preserve">Глава администрации </w:t>
      </w:r>
    </w:p>
    <w:p w14:paraId="7D9BEECF" w14:textId="77777777" w:rsidR="00C00B88" w:rsidRPr="0035217A" w:rsidRDefault="00C00B88" w:rsidP="0035217A">
      <w:pPr>
        <w:pStyle w:val="paragraph"/>
        <w:spacing w:before="0" w:beforeAutospacing="0" w:after="0" w:afterAutospacing="0" w:line="300" w:lineRule="exact"/>
        <w:ind w:firstLine="5103"/>
        <w:jc w:val="both"/>
        <w:textAlignment w:val="baseline"/>
        <w:rPr>
          <w:sz w:val="30"/>
          <w:szCs w:val="30"/>
        </w:rPr>
      </w:pPr>
      <w:r w:rsidRPr="0035217A">
        <w:rPr>
          <w:sz w:val="30"/>
          <w:szCs w:val="30"/>
        </w:rPr>
        <w:t xml:space="preserve">Ленинского района г. Могилева, </w:t>
      </w:r>
    </w:p>
    <w:p w14:paraId="6225685E" w14:textId="77777777" w:rsidR="00C00B88" w:rsidRPr="0035217A" w:rsidRDefault="00C00B88" w:rsidP="0035217A">
      <w:pPr>
        <w:spacing w:after="0" w:line="300" w:lineRule="exact"/>
        <w:ind w:firstLine="5103"/>
        <w:jc w:val="both"/>
        <w:rPr>
          <w:rStyle w:val="normaltextrun"/>
          <w:rFonts w:ascii="Times New Roman" w:hAnsi="Times New Roman" w:cs="Times New Roman"/>
          <w:sz w:val="30"/>
          <w:szCs w:val="30"/>
        </w:rPr>
      </w:pPr>
      <w:r w:rsidRPr="0035217A">
        <w:rPr>
          <w:rFonts w:ascii="Times New Roman" w:hAnsi="Times New Roman" w:cs="Times New Roman"/>
          <w:sz w:val="30"/>
          <w:szCs w:val="30"/>
        </w:rPr>
        <w:t>председатель комиссии</w:t>
      </w: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  </w:t>
      </w:r>
    </w:p>
    <w:p w14:paraId="5021D103" w14:textId="19663700" w:rsidR="00C00B88" w:rsidRPr="0035217A" w:rsidRDefault="00C00B88" w:rsidP="0035217A">
      <w:pPr>
        <w:spacing w:after="0" w:line="300" w:lineRule="exact"/>
        <w:ind w:firstLine="5103"/>
        <w:jc w:val="both"/>
        <w:rPr>
          <w:rStyle w:val="normaltextrun"/>
          <w:rFonts w:ascii="Times New Roman" w:hAnsi="Times New Roman" w:cs="Times New Roman"/>
          <w:sz w:val="30"/>
          <w:szCs w:val="30"/>
        </w:rPr>
      </w:pP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______________</w:t>
      </w:r>
      <w:r w:rsidR="00E62A1A">
        <w:rPr>
          <w:rStyle w:val="normaltextrun"/>
          <w:rFonts w:ascii="Times New Roman" w:hAnsi="Times New Roman" w:cs="Times New Roman"/>
          <w:sz w:val="30"/>
          <w:szCs w:val="30"/>
        </w:rPr>
        <w:t xml:space="preserve">  </w:t>
      </w: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А.</w:t>
      </w:r>
      <w:r w:rsidR="00403791">
        <w:rPr>
          <w:rStyle w:val="normaltextrun"/>
          <w:rFonts w:ascii="Times New Roman" w:hAnsi="Times New Roman" w:cs="Times New Roman"/>
          <w:sz w:val="30"/>
          <w:szCs w:val="30"/>
        </w:rPr>
        <w:t>А.Конев</w:t>
      </w:r>
    </w:p>
    <w:p w14:paraId="3C5C4B63" w14:textId="7C42AF98" w:rsidR="00A303CB" w:rsidRPr="0035217A" w:rsidRDefault="00C00B88" w:rsidP="0035217A">
      <w:pPr>
        <w:spacing w:after="0" w:line="300" w:lineRule="exact"/>
        <w:ind w:firstLine="5103"/>
        <w:jc w:val="both"/>
        <w:rPr>
          <w:rStyle w:val="normaltextrun"/>
          <w:sz w:val="30"/>
          <w:szCs w:val="30"/>
        </w:rPr>
      </w:pP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___</w:t>
      </w:r>
      <w:r w:rsidR="00B1724E" w:rsidRPr="00DB119E">
        <w:rPr>
          <w:rStyle w:val="normaltextrun"/>
          <w:rFonts w:ascii="Times New Roman" w:hAnsi="Times New Roman" w:cs="Times New Roman"/>
          <w:sz w:val="30"/>
          <w:szCs w:val="30"/>
        </w:rPr>
        <w:t xml:space="preserve"> </w:t>
      </w: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_________</w:t>
      </w:r>
      <w:r w:rsidR="00A303CB" w:rsidRPr="0035217A">
        <w:rPr>
          <w:rStyle w:val="normaltextrun"/>
          <w:rFonts w:ascii="Times New Roman" w:hAnsi="Times New Roman" w:cs="Times New Roman"/>
          <w:sz w:val="30"/>
          <w:szCs w:val="30"/>
        </w:rPr>
        <w:t>_</w:t>
      </w: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_</w:t>
      </w:r>
      <w:r w:rsidR="00A303CB" w:rsidRPr="0035217A">
        <w:rPr>
          <w:rStyle w:val="normaltextrun"/>
          <w:rFonts w:ascii="Times New Roman" w:hAnsi="Times New Roman" w:cs="Times New Roman"/>
          <w:sz w:val="30"/>
          <w:szCs w:val="30"/>
        </w:rPr>
        <w:t xml:space="preserve"> </w:t>
      </w:r>
      <w:r w:rsidR="0035217A" w:rsidRPr="0035217A">
        <w:rPr>
          <w:rStyle w:val="normaltextrun"/>
          <w:rFonts w:ascii="Times New Roman" w:hAnsi="Times New Roman" w:cs="Times New Roman"/>
          <w:sz w:val="30"/>
          <w:szCs w:val="30"/>
        </w:rPr>
        <w:t>202</w:t>
      </w:r>
      <w:r w:rsidR="00C53F47">
        <w:rPr>
          <w:rStyle w:val="normaltextrun"/>
          <w:rFonts w:ascii="Times New Roman" w:hAnsi="Times New Roman" w:cs="Times New Roman"/>
          <w:sz w:val="30"/>
          <w:szCs w:val="30"/>
        </w:rPr>
        <w:t>6</w:t>
      </w:r>
      <w:r w:rsidR="00A303CB" w:rsidRPr="0035217A">
        <w:rPr>
          <w:rStyle w:val="normaltextrun"/>
          <w:rFonts w:ascii="Times New Roman" w:hAnsi="Times New Roman" w:cs="Times New Roman"/>
          <w:sz w:val="30"/>
          <w:szCs w:val="30"/>
        </w:rPr>
        <w:t xml:space="preserve"> </w:t>
      </w:r>
      <w:r w:rsidRPr="0035217A">
        <w:rPr>
          <w:rStyle w:val="normaltextrun"/>
          <w:rFonts w:ascii="Times New Roman" w:hAnsi="Times New Roman" w:cs="Times New Roman"/>
          <w:sz w:val="30"/>
          <w:szCs w:val="30"/>
        </w:rPr>
        <w:t>года</w:t>
      </w:r>
      <w:r w:rsidRPr="0035217A">
        <w:rPr>
          <w:rStyle w:val="normaltextrun"/>
          <w:sz w:val="30"/>
          <w:szCs w:val="30"/>
        </w:rPr>
        <w:t>      </w:t>
      </w:r>
    </w:p>
    <w:p w14:paraId="3BC4F300" w14:textId="77777777" w:rsidR="008322E6" w:rsidRPr="0035217A" w:rsidRDefault="00C00B88" w:rsidP="0035217A">
      <w:pPr>
        <w:spacing w:after="0" w:line="300" w:lineRule="exact"/>
        <w:ind w:firstLine="5103"/>
        <w:jc w:val="both"/>
        <w:rPr>
          <w:sz w:val="30"/>
          <w:szCs w:val="30"/>
        </w:rPr>
      </w:pPr>
      <w:r w:rsidRPr="0035217A">
        <w:rPr>
          <w:rStyle w:val="normaltextrun"/>
          <w:sz w:val="30"/>
          <w:szCs w:val="30"/>
        </w:rPr>
        <w:t>          </w:t>
      </w:r>
    </w:p>
    <w:p w14:paraId="0DAB1F45" w14:textId="77777777" w:rsidR="00C00B88" w:rsidRPr="0035217A" w:rsidRDefault="00C00B88" w:rsidP="0035217A">
      <w:pPr>
        <w:spacing w:line="300" w:lineRule="exact"/>
        <w:rPr>
          <w:sz w:val="30"/>
          <w:szCs w:val="30"/>
        </w:rPr>
      </w:pPr>
    </w:p>
    <w:p w14:paraId="78DB4C7D" w14:textId="77777777" w:rsidR="00C00B88" w:rsidRPr="0035217A" w:rsidRDefault="00C00B88" w:rsidP="0035217A">
      <w:pPr>
        <w:pStyle w:val="paragraph"/>
        <w:spacing w:before="0" w:beforeAutospacing="0" w:after="0" w:afterAutospacing="0" w:line="300" w:lineRule="exact"/>
        <w:jc w:val="center"/>
        <w:textAlignment w:val="baseline"/>
        <w:rPr>
          <w:rStyle w:val="normaltextrun"/>
          <w:sz w:val="30"/>
          <w:szCs w:val="30"/>
        </w:rPr>
      </w:pPr>
      <w:r w:rsidRPr="0035217A">
        <w:rPr>
          <w:rStyle w:val="normaltextrun"/>
          <w:sz w:val="30"/>
          <w:szCs w:val="30"/>
        </w:rPr>
        <w:t xml:space="preserve">График заседаний </w:t>
      </w:r>
    </w:p>
    <w:p w14:paraId="101260FB" w14:textId="77777777" w:rsidR="00C00B88" w:rsidRPr="0035217A" w:rsidRDefault="00C00B88" w:rsidP="0035217A">
      <w:pPr>
        <w:pStyle w:val="paragraph"/>
        <w:spacing w:before="0" w:beforeAutospacing="0" w:after="0" w:afterAutospacing="0" w:line="300" w:lineRule="exact"/>
        <w:jc w:val="center"/>
        <w:textAlignment w:val="baseline"/>
        <w:rPr>
          <w:sz w:val="30"/>
          <w:szCs w:val="30"/>
        </w:rPr>
      </w:pPr>
      <w:r w:rsidRPr="0035217A">
        <w:rPr>
          <w:rStyle w:val="normaltextrun"/>
          <w:sz w:val="30"/>
          <w:szCs w:val="30"/>
        </w:rPr>
        <w:t>постоянно действующей комиссии по координации работы по содействию занятости населения</w:t>
      </w:r>
      <w:r w:rsidRPr="0035217A">
        <w:rPr>
          <w:rStyle w:val="eop"/>
          <w:sz w:val="30"/>
          <w:szCs w:val="30"/>
        </w:rPr>
        <w:t> </w:t>
      </w:r>
      <w:r w:rsidRPr="0035217A">
        <w:rPr>
          <w:sz w:val="30"/>
          <w:szCs w:val="30"/>
        </w:rPr>
        <w:t xml:space="preserve">в Ленинском районе г. Могилева </w:t>
      </w:r>
    </w:p>
    <w:p w14:paraId="2C1F438B" w14:textId="4F0D11AE" w:rsidR="00C00B88" w:rsidRPr="0035217A" w:rsidRDefault="00C00B88" w:rsidP="0035217A">
      <w:pPr>
        <w:spacing w:after="0" w:line="300" w:lineRule="exact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35217A">
        <w:rPr>
          <w:rFonts w:ascii="Times New Roman" w:hAnsi="Times New Roman" w:cs="Times New Roman"/>
          <w:sz w:val="30"/>
          <w:szCs w:val="30"/>
        </w:rPr>
        <w:t>в</w:t>
      </w:r>
      <w:r w:rsidR="00A42C27">
        <w:rPr>
          <w:rFonts w:ascii="Times New Roman" w:hAnsi="Times New Roman" w:cs="Times New Roman"/>
          <w:sz w:val="30"/>
          <w:szCs w:val="30"/>
        </w:rPr>
        <w:t>о</w:t>
      </w:r>
      <w:r w:rsidRPr="0035217A">
        <w:rPr>
          <w:rFonts w:ascii="Times New Roman" w:hAnsi="Times New Roman" w:cs="Times New Roman"/>
          <w:sz w:val="30"/>
          <w:szCs w:val="30"/>
        </w:rPr>
        <w:t xml:space="preserve"> </w:t>
      </w:r>
      <w:r w:rsidR="00047F37">
        <w:rPr>
          <w:rFonts w:ascii="Times New Roman" w:hAnsi="Times New Roman" w:cs="Times New Roman"/>
          <w:sz w:val="30"/>
          <w:szCs w:val="30"/>
        </w:rPr>
        <w:t xml:space="preserve"> </w:t>
      </w:r>
      <w:r w:rsidR="00A42C27">
        <w:rPr>
          <w:rFonts w:ascii="Times New Roman" w:hAnsi="Times New Roman" w:cs="Times New Roman"/>
          <w:sz w:val="30"/>
          <w:szCs w:val="30"/>
        </w:rPr>
        <w:t>2</w:t>
      </w:r>
      <w:r w:rsidR="00E62A1A">
        <w:rPr>
          <w:rFonts w:ascii="Times New Roman" w:hAnsi="Times New Roman" w:cs="Times New Roman"/>
          <w:sz w:val="30"/>
          <w:szCs w:val="30"/>
        </w:rPr>
        <w:t xml:space="preserve">  </w:t>
      </w:r>
      <w:r w:rsidRPr="0035217A">
        <w:rPr>
          <w:rFonts w:ascii="Times New Roman" w:hAnsi="Times New Roman" w:cs="Times New Roman"/>
          <w:sz w:val="30"/>
          <w:szCs w:val="30"/>
        </w:rPr>
        <w:t>квартале 202</w:t>
      </w:r>
      <w:r w:rsidR="00861590">
        <w:rPr>
          <w:rFonts w:ascii="Times New Roman" w:hAnsi="Times New Roman" w:cs="Times New Roman"/>
          <w:sz w:val="30"/>
          <w:szCs w:val="30"/>
        </w:rPr>
        <w:t>6</w:t>
      </w:r>
      <w:r w:rsidRPr="0035217A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466EF47A" w14:textId="77777777" w:rsidR="00A303CB" w:rsidRPr="0035217A" w:rsidRDefault="00A303CB" w:rsidP="0035217A">
      <w:pPr>
        <w:spacing w:after="0" w:line="300" w:lineRule="exact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35" w:type="dxa"/>
        <w:jc w:val="center"/>
        <w:tblLook w:val="04A0" w:firstRow="1" w:lastRow="0" w:firstColumn="1" w:lastColumn="0" w:noHBand="0" w:noVBand="1"/>
      </w:tblPr>
      <w:tblGrid>
        <w:gridCol w:w="1697"/>
        <w:gridCol w:w="1697"/>
        <w:gridCol w:w="6441"/>
      </w:tblGrid>
      <w:tr w:rsidR="00C27DB2" w:rsidRPr="0035217A" w14:paraId="5E7FF9E2" w14:textId="77777777" w:rsidTr="00A01E4D">
        <w:trPr>
          <w:jc w:val="center"/>
        </w:trPr>
        <w:tc>
          <w:tcPr>
            <w:tcW w:w="1697" w:type="dxa"/>
          </w:tcPr>
          <w:p w14:paraId="29A5C304" w14:textId="77777777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1579" w:type="dxa"/>
          </w:tcPr>
          <w:p w14:paraId="573729FF" w14:textId="77777777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6559" w:type="dxa"/>
          </w:tcPr>
          <w:p w14:paraId="2BCFE036" w14:textId="3F79ACFF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C27DB2" w:rsidRPr="0035217A" w14:paraId="4450CB38" w14:textId="77777777" w:rsidTr="00A01E4D">
        <w:trPr>
          <w:jc w:val="center"/>
        </w:trPr>
        <w:tc>
          <w:tcPr>
            <w:tcW w:w="1697" w:type="dxa"/>
          </w:tcPr>
          <w:p w14:paraId="6EA23FD2" w14:textId="34E7A5E0" w:rsidR="00C27DB2" w:rsidRPr="008050E0" w:rsidRDefault="009A295E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bookmarkStart w:id="0" w:name="_Hlk184197435"/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61774AA1" w14:textId="3677D6F4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01E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6559" w:type="dxa"/>
          </w:tcPr>
          <w:p w14:paraId="08149559" w14:textId="585FC614" w:rsidR="00C27DB2" w:rsidRPr="0035217A" w:rsidRDefault="00732CF9" w:rsidP="00A01E4D">
            <w:pPr>
              <w:spacing w:line="300" w:lineRule="exact"/>
              <w:ind w:firstLine="7"/>
              <w:rPr>
                <w:rFonts w:ascii="Times New Roman" w:hAnsi="Times New Roman" w:cs="Times New Roman"/>
                <w:sz w:val="30"/>
                <w:szCs w:val="30"/>
              </w:rPr>
            </w:pPr>
            <w:r w:rsidRPr="00732CF9">
              <w:rPr>
                <w:rFonts w:ascii="Times New Roman" w:hAnsi="Times New Roman" w:cs="Times New Roman"/>
                <w:sz w:val="30"/>
                <w:szCs w:val="30"/>
              </w:rPr>
              <w:t>РУВД администрации Ленинского района  г.Могилева (г.Могилев,  ул.Тимирязевская, 16).</w:t>
            </w:r>
          </w:p>
        </w:tc>
      </w:tr>
      <w:tr w:rsidR="00C27DB2" w:rsidRPr="0035217A" w14:paraId="1859155B" w14:textId="77777777" w:rsidTr="00A01E4D">
        <w:trPr>
          <w:jc w:val="center"/>
        </w:trPr>
        <w:tc>
          <w:tcPr>
            <w:tcW w:w="1697" w:type="dxa"/>
          </w:tcPr>
          <w:p w14:paraId="6A9108F2" w14:textId="032EB067" w:rsidR="00C27DB2" w:rsidRPr="008050E0" w:rsidRDefault="009A295E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59111171" w14:textId="77777777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16:00</w:t>
            </w:r>
          </w:p>
        </w:tc>
        <w:tc>
          <w:tcPr>
            <w:tcW w:w="6559" w:type="dxa"/>
          </w:tcPr>
          <w:p w14:paraId="08126280" w14:textId="1B6E9B01" w:rsidR="00C27DB2" w:rsidRPr="0035217A" w:rsidRDefault="009A295E" w:rsidP="00C421C9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A295E">
              <w:rPr>
                <w:rFonts w:ascii="Times New Roman" w:hAnsi="Times New Roman" w:cs="Times New Roman"/>
                <w:sz w:val="30"/>
                <w:szCs w:val="30"/>
              </w:rPr>
              <w:t>Администрация Ленинского района г.Могилева, (г.Могилев, пр-т Мира, 55 а, зал заседаний, 6 этаж).</w:t>
            </w:r>
          </w:p>
        </w:tc>
      </w:tr>
      <w:bookmarkEnd w:id="0"/>
      <w:tr w:rsidR="00C27DB2" w:rsidRPr="0035217A" w14:paraId="005FD078" w14:textId="77777777" w:rsidTr="00A01E4D">
        <w:trPr>
          <w:jc w:val="center"/>
        </w:trPr>
        <w:tc>
          <w:tcPr>
            <w:tcW w:w="1697" w:type="dxa"/>
          </w:tcPr>
          <w:p w14:paraId="2C950014" w14:textId="296E4222" w:rsidR="00C27DB2" w:rsidRPr="008050E0" w:rsidRDefault="000F102D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6B30C5B2" w14:textId="7638C73E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01E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6559" w:type="dxa"/>
          </w:tcPr>
          <w:p w14:paraId="3A48FCB9" w14:textId="44C268D4" w:rsidR="00C27DB2" w:rsidRPr="0035217A" w:rsidRDefault="00732CF9" w:rsidP="0035217A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32CF9">
              <w:rPr>
                <w:rFonts w:ascii="Times New Roman" w:hAnsi="Times New Roman" w:cs="Times New Roman"/>
                <w:sz w:val="30"/>
                <w:szCs w:val="30"/>
              </w:rPr>
              <w:t>РУВД администрации Ленинского района  г.Могилева (г.Могилев,  ул.Тимирязевская, 16).</w:t>
            </w:r>
          </w:p>
        </w:tc>
      </w:tr>
      <w:tr w:rsidR="00C27DB2" w:rsidRPr="0035217A" w14:paraId="25D2624A" w14:textId="77777777" w:rsidTr="00A01E4D">
        <w:trPr>
          <w:jc w:val="center"/>
        </w:trPr>
        <w:tc>
          <w:tcPr>
            <w:tcW w:w="1697" w:type="dxa"/>
          </w:tcPr>
          <w:p w14:paraId="76CD4C7B" w14:textId="7C9B038A" w:rsidR="00C27DB2" w:rsidRPr="008050E0" w:rsidRDefault="000F102D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3CFBF010" w14:textId="77777777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16:00</w:t>
            </w:r>
          </w:p>
        </w:tc>
        <w:tc>
          <w:tcPr>
            <w:tcW w:w="6559" w:type="dxa"/>
          </w:tcPr>
          <w:p w14:paraId="268AD175" w14:textId="6F8487B9" w:rsidR="00C27DB2" w:rsidRPr="0035217A" w:rsidRDefault="009A295E" w:rsidP="0035217A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A295E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г.Могилева, (г.Могилев, пр-т Мира, 55 а, зал заседаний, 6 этаж). </w:t>
            </w:r>
          </w:p>
        </w:tc>
      </w:tr>
      <w:tr w:rsidR="00C27DB2" w:rsidRPr="0035217A" w14:paraId="6B4B420F" w14:textId="77777777" w:rsidTr="00A01E4D">
        <w:trPr>
          <w:jc w:val="center"/>
        </w:trPr>
        <w:tc>
          <w:tcPr>
            <w:tcW w:w="1697" w:type="dxa"/>
          </w:tcPr>
          <w:p w14:paraId="13117658" w14:textId="299B345E" w:rsidR="00C27DB2" w:rsidRPr="008050E0" w:rsidRDefault="000F102D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C27DB2" w:rsidRPr="0035217A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1FF5D00F" w14:textId="23C16333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01E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6559" w:type="dxa"/>
          </w:tcPr>
          <w:p w14:paraId="23DB6D16" w14:textId="2DD4A3D3" w:rsidR="00C27DB2" w:rsidRPr="0035217A" w:rsidRDefault="00732CF9" w:rsidP="0035217A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32CF9">
              <w:rPr>
                <w:rFonts w:ascii="Times New Roman" w:hAnsi="Times New Roman" w:cs="Times New Roman"/>
                <w:sz w:val="30"/>
                <w:szCs w:val="30"/>
              </w:rPr>
              <w:t>РУВД администрации Ленинского района  г.Могилева (г.Могилев,  ул.Тимирязевская, 16).</w:t>
            </w:r>
          </w:p>
        </w:tc>
      </w:tr>
      <w:tr w:rsidR="00C27DB2" w:rsidRPr="0035217A" w14:paraId="7F4E5462" w14:textId="77777777" w:rsidTr="00A01E4D">
        <w:trPr>
          <w:jc w:val="center"/>
        </w:trPr>
        <w:tc>
          <w:tcPr>
            <w:tcW w:w="1697" w:type="dxa"/>
          </w:tcPr>
          <w:p w14:paraId="41322A5E" w14:textId="237D0914" w:rsidR="00C27DB2" w:rsidRPr="008050E0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421C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0F102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15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79" w:type="dxa"/>
          </w:tcPr>
          <w:p w14:paraId="3C9027CC" w14:textId="77777777" w:rsidR="00C27DB2" w:rsidRPr="0035217A" w:rsidRDefault="00C27DB2" w:rsidP="0035217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5217A">
              <w:rPr>
                <w:rFonts w:ascii="Times New Roman" w:hAnsi="Times New Roman" w:cs="Times New Roman"/>
                <w:sz w:val="30"/>
                <w:szCs w:val="30"/>
              </w:rPr>
              <w:t>16:00</w:t>
            </w:r>
          </w:p>
        </w:tc>
        <w:tc>
          <w:tcPr>
            <w:tcW w:w="6559" w:type="dxa"/>
          </w:tcPr>
          <w:p w14:paraId="4B3651FF" w14:textId="10514B52" w:rsidR="00C27DB2" w:rsidRPr="0035217A" w:rsidRDefault="009A295E" w:rsidP="0035217A">
            <w:pPr>
              <w:spacing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A295E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Администрация Ленинского района г.Могилева, (г.Могилев, пр-т Мира, 55 а, зал заседаний, 6 этаж). </w:t>
            </w:r>
          </w:p>
        </w:tc>
      </w:tr>
    </w:tbl>
    <w:p w14:paraId="7B0841F7" w14:textId="77777777" w:rsidR="00C00B88" w:rsidRPr="0035217A" w:rsidRDefault="00C00B88" w:rsidP="0035217A">
      <w:pPr>
        <w:spacing w:after="0" w:line="300" w:lineRule="exact"/>
        <w:rPr>
          <w:rFonts w:ascii="Times New Roman" w:hAnsi="Times New Roman" w:cs="Times New Roman"/>
          <w:sz w:val="30"/>
          <w:szCs w:val="30"/>
        </w:rPr>
      </w:pPr>
    </w:p>
    <w:p w14:paraId="06D78A9C" w14:textId="77777777" w:rsidR="00C00B88" w:rsidRPr="0035217A" w:rsidRDefault="00C00B88" w:rsidP="0035217A">
      <w:pPr>
        <w:spacing w:after="0" w:line="300" w:lineRule="exact"/>
        <w:rPr>
          <w:rFonts w:ascii="Times New Roman" w:hAnsi="Times New Roman" w:cs="Times New Roman"/>
          <w:sz w:val="30"/>
          <w:szCs w:val="30"/>
        </w:rPr>
      </w:pPr>
      <w:r w:rsidRPr="0035217A">
        <w:rPr>
          <w:rFonts w:ascii="Times New Roman" w:hAnsi="Times New Roman" w:cs="Times New Roman"/>
          <w:sz w:val="30"/>
          <w:szCs w:val="30"/>
        </w:rPr>
        <w:t>Примечание: в случае производственной необходимости в графике возможны изменения.</w:t>
      </w:r>
    </w:p>
    <w:p w14:paraId="15ED291D" w14:textId="77777777" w:rsidR="00A303CB" w:rsidRPr="0035217A" w:rsidRDefault="00A303CB" w:rsidP="0035217A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129F1D24" w14:textId="77777777" w:rsidR="004A682D" w:rsidRDefault="004A682D" w:rsidP="00E62A1A">
      <w:pPr>
        <w:tabs>
          <w:tab w:val="center" w:pos="4677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главы</w:t>
      </w:r>
    </w:p>
    <w:p w14:paraId="5E8C25BC" w14:textId="7B6C8F49" w:rsidR="00A303CB" w:rsidRDefault="004A682D" w:rsidP="00E62A1A">
      <w:pPr>
        <w:tabs>
          <w:tab w:val="center" w:pos="4677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             </w:t>
      </w:r>
      <w:r w:rsidR="00E62A1A">
        <w:rPr>
          <w:rFonts w:ascii="Times New Roman" w:hAnsi="Times New Roman" w:cs="Times New Roman"/>
          <w:sz w:val="30"/>
          <w:szCs w:val="30"/>
        </w:rPr>
        <w:t xml:space="preserve">     </w:t>
      </w:r>
      <w:r w:rsidR="00F42CFB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F42CFB">
        <w:rPr>
          <w:rFonts w:ascii="Times New Roman" w:hAnsi="Times New Roman" w:cs="Times New Roman"/>
          <w:sz w:val="30"/>
          <w:szCs w:val="30"/>
        </w:rPr>
        <w:t xml:space="preserve">         </w:t>
      </w:r>
      <w:r w:rsidR="00E62A1A">
        <w:rPr>
          <w:rFonts w:ascii="Times New Roman" w:hAnsi="Times New Roman" w:cs="Times New Roman"/>
          <w:sz w:val="30"/>
          <w:szCs w:val="30"/>
        </w:rPr>
        <w:t>А.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62A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Дудкова</w:t>
      </w:r>
      <w:r w:rsidR="00A303CB" w:rsidRPr="0035217A">
        <w:rPr>
          <w:rFonts w:ascii="Times New Roman" w:hAnsi="Times New Roman" w:cs="Times New Roman"/>
          <w:sz w:val="30"/>
          <w:szCs w:val="30"/>
        </w:rPr>
        <w:tab/>
      </w:r>
    </w:p>
    <w:p w14:paraId="0EC1CDB2" w14:textId="3BFCE7FA" w:rsidR="00C83500" w:rsidRDefault="00C83500" w:rsidP="00E62A1A">
      <w:pPr>
        <w:tabs>
          <w:tab w:val="center" w:pos="4677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</w:p>
    <w:p w14:paraId="705C3224" w14:textId="1621E969" w:rsidR="00C83500" w:rsidRPr="0035217A" w:rsidRDefault="00C83500" w:rsidP="00E62A1A">
      <w:pPr>
        <w:tabs>
          <w:tab w:val="center" w:pos="4677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комиссии                                                             Г.В.Киселева</w:t>
      </w:r>
    </w:p>
    <w:sectPr w:rsidR="00C83500" w:rsidRPr="0035217A" w:rsidSect="0066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88"/>
    <w:rsid w:val="00047F37"/>
    <w:rsid w:val="00062179"/>
    <w:rsid w:val="000F102D"/>
    <w:rsid w:val="00113E3F"/>
    <w:rsid w:val="00212ADE"/>
    <w:rsid w:val="002C7C28"/>
    <w:rsid w:val="00321A71"/>
    <w:rsid w:val="00326E1B"/>
    <w:rsid w:val="0035217A"/>
    <w:rsid w:val="00403791"/>
    <w:rsid w:val="004A682D"/>
    <w:rsid w:val="004B5BAC"/>
    <w:rsid w:val="005E28E3"/>
    <w:rsid w:val="006678DF"/>
    <w:rsid w:val="00726AE5"/>
    <w:rsid w:val="00732CF9"/>
    <w:rsid w:val="007E5227"/>
    <w:rsid w:val="008050E0"/>
    <w:rsid w:val="00861590"/>
    <w:rsid w:val="009239BF"/>
    <w:rsid w:val="00934011"/>
    <w:rsid w:val="009A295E"/>
    <w:rsid w:val="009A4FA9"/>
    <w:rsid w:val="00A01E4D"/>
    <w:rsid w:val="00A303CB"/>
    <w:rsid w:val="00A42C27"/>
    <w:rsid w:val="00B1724E"/>
    <w:rsid w:val="00B172EE"/>
    <w:rsid w:val="00B50204"/>
    <w:rsid w:val="00C00B88"/>
    <w:rsid w:val="00C27DB2"/>
    <w:rsid w:val="00C421C9"/>
    <w:rsid w:val="00C53F47"/>
    <w:rsid w:val="00C83500"/>
    <w:rsid w:val="00C9244C"/>
    <w:rsid w:val="00CA016D"/>
    <w:rsid w:val="00DB119E"/>
    <w:rsid w:val="00DE7755"/>
    <w:rsid w:val="00E62A1A"/>
    <w:rsid w:val="00E64BC7"/>
    <w:rsid w:val="00EC6FA1"/>
    <w:rsid w:val="00ED64B0"/>
    <w:rsid w:val="00F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6B84"/>
  <w15:docId w15:val="{B8813108-F09D-4FBC-AEB7-1C22C3BD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0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0B88"/>
  </w:style>
  <w:style w:type="character" w:customStyle="1" w:styleId="eop">
    <w:name w:val="eop"/>
    <w:basedOn w:val="a0"/>
    <w:rsid w:val="00C00B88"/>
  </w:style>
  <w:style w:type="table" w:styleId="a3">
    <w:name w:val="Table Grid"/>
    <w:basedOn w:val="a1"/>
    <w:uiPriority w:val="59"/>
    <w:rsid w:val="00C00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Emelyanceva_SV</dc:creator>
  <cp:keywords/>
  <dc:description/>
  <cp:lastModifiedBy>Киселева Галина Владимировна</cp:lastModifiedBy>
  <cp:revision>37</cp:revision>
  <cp:lastPrinted>2025-03-06T06:54:00Z</cp:lastPrinted>
  <dcterms:created xsi:type="dcterms:W3CDTF">2019-12-05T08:48:00Z</dcterms:created>
  <dcterms:modified xsi:type="dcterms:W3CDTF">2026-03-03T07:21:00Z</dcterms:modified>
</cp:coreProperties>
</file>