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29" w:rsidRDefault="009222D7" w:rsidP="00B46CD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М</w:t>
      </w:r>
      <w:r w:rsidR="00B46CD0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:rsidR="000E2529" w:rsidRDefault="009222D7" w:rsidP="00B46CD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0E2529" w:rsidRDefault="009222D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(август 2025 г.)</w:t>
      </w:r>
    </w:p>
    <w:p w:rsidR="000E2529" w:rsidRDefault="000E2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E2529" w:rsidRDefault="00922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:rsidR="000E2529" w:rsidRDefault="000E2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0E2529" w:rsidRPr="00FB269C" w:rsidRDefault="00FB269C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FB269C">
        <w:rPr>
          <w:rFonts w:ascii="Times New Roman" w:eastAsia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0E2529" w:rsidRDefault="000E2529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0E2529" w:rsidRPr="00F41A4F" w:rsidRDefault="009222D7" w:rsidP="00302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Здравствуйте! Сегодня поговорим с вами про образование и науку </w:t>
      </w:r>
      <w:r w:rsidR="00F41A4F" w:rsidRPr="00B46CD0">
        <w:rPr>
          <w:rFonts w:ascii="Times New Roman" w:eastAsia="Calibri" w:hAnsi="Times New Roman" w:cs="Times New Roman"/>
          <w:sz w:val="30"/>
          <w:szCs w:val="30"/>
        </w:rPr>
        <w:t>–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 давайте сразу спросим себя: кто или что двигает общество, любое общество, вперед? Человек. Человек образованный, человек интеллектуальный, человек науки.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Глава нашего государства А.Г.Лукашенко неоднократно подчеркивал, что </w:t>
      </w:r>
      <w:r w:rsidRPr="00F41A4F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B46CD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sz w:val="30"/>
          <w:szCs w:val="30"/>
        </w:rPr>
        <w:t>Образование этот самый капитал создает. Наука, в том числе, позволяет ему реализоваться через посредство новых инновационных разработок. Поэтому давайте обсудим сегодня актуальные вопросы образования и науки как движущих сил развития общества и государства.</w:t>
      </w:r>
    </w:p>
    <w:p w:rsidR="000E2529" w:rsidRPr="00F41A4F" w:rsidRDefault="000E2529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0E2529" w:rsidRPr="00F41A4F" w:rsidRDefault="009222D7" w:rsidP="00F41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 – фактор экономического роста и благосостояния страны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</w:pP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Еще в 2016 году, выступая с Посланием белорусскому народу и Национальному собранию, А.Г.Лукашенко заявил, что </w:t>
      </w:r>
      <w:r w:rsidRPr="00F41A4F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«образование – это действительно фундамент общества, пропуск для государства, для всей нации в завтрашний день, в будущее»</w:t>
      </w:r>
      <w:r w:rsidRPr="00B46CD0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.</w:t>
      </w:r>
    </w:p>
    <w:p w:rsidR="000E2529" w:rsidRPr="00F41A4F" w:rsidRDefault="009222D7" w:rsidP="00F41A4F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Наша Беларусь является государством, где одновременно с реализацией принципа непрерывности образования </w:t>
      </w:r>
      <w:r w:rsidRPr="00B46CD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(образование через всю жизнь)</w:t>
      </w: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>, гарантируется также и право на бесплатное получение образования.</w:t>
      </w:r>
    </w:p>
    <w:p w:rsidR="000E2529" w:rsidRPr="00A13724" w:rsidRDefault="009222D7" w:rsidP="00F41A4F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A13724">
        <w:rPr>
          <w:rFonts w:ascii="Times New Roman" w:eastAsia="Calibri" w:hAnsi="Times New Roman" w:cs="Times New Roman"/>
          <w:color w:val="000000"/>
          <w:sz w:val="30"/>
          <w:szCs w:val="30"/>
        </w:rPr>
        <w:t>Можно уверенно сказать, что о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>бразование является приоритетным направлением государственной политики, одной из высших ценностей белорусского народа.</w:t>
      </w:r>
    </w:p>
    <w:p w:rsidR="000E2529" w:rsidRPr="00A13724" w:rsidRDefault="009222D7" w:rsidP="00CF0584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Давайте вспомним, из чего состоит эта большая система: все начинается с </w:t>
      </w:r>
      <w:r w:rsidRPr="00A13724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дошкольного образования</w:t>
      </w:r>
      <w:r w:rsidR="00C21C09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,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C21C09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которым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у нас в стране занима</w:t>
      </w:r>
      <w:r w:rsidR="008E281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тся 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3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721 учреждение дошкольного образования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(далее – УДО).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В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них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работа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ю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т 55 тыс</w:t>
      </w:r>
      <w:r w:rsidR="00B46CD0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педагогических работников и посеща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ю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т 340 тыс</w:t>
      </w:r>
      <w:r w:rsidR="00B46CD0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воспитанников. </w:t>
      </w:r>
    </w:p>
    <w:p w:rsidR="003B1AAE" w:rsidRPr="00A13724" w:rsidRDefault="009222D7" w:rsidP="00A13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A13724">
        <w:rPr>
          <w:rFonts w:ascii="Times New Roman" w:eastAsia="Calibri" w:hAnsi="Times New Roman" w:cs="Times New Roman"/>
          <w:bCs/>
          <w:sz w:val="30"/>
          <w:szCs w:val="30"/>
        </w:rPr>
        <w:t>Показатель по охвату детей от 3 до 6 лет в последние годы</w:t>
      </w:r>
      <w:r w:rsidRPr="00A13724">
        <w:rPr>
          <w:rFonts w:ascii="Times New Roman" w:eastAsia="Calibri" w:hAnsi="Times New Roman" w:cs="Times New Roman"/>
          <w:b/>
          <w:sz w:val="30"/>
          <w:szCs w:val="30"/>
        </w:rPr>
        <w:t xml:space="preserve"> является одним из самых высоких среди стран мира</w:t>
      </w:r>
      <w:r w:rsidRPr="00B46CD0">
        <w:rPr>
          <w:rFonts w:ascii="Times New Roman" w:eastAsia="Calibri" w:hAnsi="Times New Roman" w:cs="Times New Roman"/>
          <w:sz w:val="30"/>
          <w:szCs w:val="30"/>
        </w:rPr>
        <w:t>.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от </w:t>
      </w:r>
      <w:r w:rsidR="003B1AAE" w:rsidRPr="00A13724">
        <w:rPr>
          <w:rFonts w:ascii="Times New Roman" w:eastAsia="Calibri" w:hAnsi="Times New Roman" w:cs="Times New Roman"/>
          <w:sz w:val="30"/>
          <w:szCs w:val="30"/>
        </w:rPr>
        <w:br/>
      </w:r>
      <w:r w:rsidRPr="00A13724">
        <w:rPr>
          <w:rFonts w:ascii="Times New Roman" w:eastAsia="Calibri" w:hAnsi="Times New Roman" w:cs="Times New Roman"/>
          <w:sz w:val="30"/>
          <w:szCs w:val="30"/>
        </w:rPr>
        <w:lastRenderedPageBreak/>
        <w:t>1 до 6</w:t>
      </w:r>
      <w:r w:rsidRPr="00A13724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A13724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3B1AAE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, при этом запросы на посещение УДО удовлетворены полностью.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Далее</w:t>
      </w:r>
      <w:r w:rsidR="00F41A4F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="00F41A4F" w:rsidRPr="00B46CD0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–</w:t>
      </w: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в</w:t>
      </w: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 Беларуси созданы условия для реализации конституционного права граждан страны на получение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13724">
        <w:rPr>
          <w:rFonts w:ascii="Times New Roman" w:eastAsia="Times New Roman" w:hAnsi="Times New Roman" w:cs="Times New Roman"/>
          <w:b/>
          <w:sz w:val="30"/>
          <w:szCs w:val="30"/>
        </w:rPr>
        <w:t>общего среднего образования</w:t>
      </w:r>
      <w:r w:rsidRPr="00B46CD0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Именно в этот период в маленького человека и гражданина закладываются правильные смыслы, система координат «как можно и как нельзя», набор морально</w:t>
      </w:r>
      <w:r w:rsidR="00F41A4F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-</w:t>
      </w: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этических ценностей «что такое хорошо и что такое плохо», патриотизм и любовь к родной земле. 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>Общее среднее образование является определяющим в становлении интеллектуального, культурного и духовно</w:t>
      </w:r>
      <w:r w:rsidR="008E281D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 xml:space="preserve">нравственного потенциала нации. </w:t>
      </w:r>
    </w:p>
    <w:p w:rsidR="000E2529" w:rsidRPr="00A13724" w:rsidRDefault="00FB269C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В 2</w:t>
      </w:r>
      <w:r w:rsidR="00B46CD0">
        <w:rPr>
          <w:rFonts w:ascii="Times New Roman" w:eastAsia="Calibri" w:hAnsi="Times New Roman" w:cs="Times New Roman"/>
          <w:bCs/>
          <w:iCs/>
          <w:sz w:val="30"/>
          <w:szCs w:val="30"/>
        </w:rPr>
        <w:t> </w:t>
      </w:r>
      <w:r w:rsidR="009222D7" w:rsidRPr="00A137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661 учреждении общего среднего образования обучаются </w:t>
      </w:r>
      <w:r w:rsidR="00337F9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более </w:t>
      </w:r>
      <w:r w:rsidR="0010179F">
        <w:rPr>
          <w:rFonts w:ascii="Times New Roman" w:eastAsia="Calibri" w:hAnsi="Times New Roman" w:cs="Times New Roman"/>
          <w:bCs/>
          <w:iCs/>
          <w:sz w:val="30"/>
          <w:szCs w:val="30"/>
        </w:rPr>
        <w:t>1 млн</w:t>
      </w:r>
      <w:r w:rsidR="009222D7" w:rsidRPr="00A137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учащихся. 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Образовательный процесс осуществляют </w:t>
      </w:r>
      <w:r w:rsidR="00337F9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около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8</w:t>
      </w:r>
      <w:r w:rsidR="00337F9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4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тыс</w:t>
      </w:r>
      <w:r w:rsidR="00C079E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учителей. 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 еще две вещи, о которых не стоит забывать. Первая </w:t>
      </w:r>
      <w:r w:rsidR="00F41A4F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– </w:t>
      </w: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это 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обеспечение доступности и качества образования </w:t>
      </w:r>
      <w:r w:rsidRPr="00A13724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. Кодексом об образовании закреплен принцип инклюзии, его реализация </w:t>
      </w:r>
      <w:r w:rsidR="00F41A4F" w:rsidRPr="00A13724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A13724">
        <w:rPr>
          <w:rFonts w:ascii="Times New Roman" w:eastAsia="Calibri" w:hAnsi="Times New Roman" w:cs="Times New Roman"/>
          <w:sz w:val="30"/>
          <w:szCs w:val="30"/>
        </w:rPr>
        <w:t>одно из основных направлений государственной политики.</w:t>
      </w:r>
    </w:p>
    <w:p w:rsidR="000E2529" w:rsidRPr="00C079EA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C079EA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И второе: 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только наша страна на постсоветском пространстве сохранила систему 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</w:t>
      </w:r>
      <w:r w:rsidR="008E281D"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-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технического</w:t>
      </w:r>
      <w:r w:rsidRPr="00C079E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образования </w:t>
      </w:r>
      <w:r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C21C09"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далее – </w:t>
      </w:r>
      <w:r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>ПТО)</w:t>
      </w:r>
      <w:r w:rsidRPr="00C079E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 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среднего специального образования </w:t>
      </w:r>
      <w:r w:rsidRPr="00C079E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(</w:t>
      </w:r>
      <w:r w:rsidR="00C21C09"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далее – 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>ССО). Это с завистью отмечают все соседи, потому что высококвалифицированных рабочих, толковых инженеров и головастых техно</w:t>
      </w:r>
      <w:r w:rsidR="00C079EA">
        <w:rPr>
          <w:rFonts w:ascii="Times New Roman" w:eastAsia="Calibri" w:hAnsi="Times New Roman" w:cs="Times New Roman"/>
          <w:bCs/>
          <w:iCs/>
          <w:sz w:val="30"/>
          <w:szCs w:val="30"/>
        </w:rPr>
        <w:t>логов не хватает нигде в мире.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Вспомните Гошу </w:t>
      </w:r>
      <w:r w:rsidRPr="00C079E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(он же Гога)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из </w:t>
      </w:r>
      <w:proofErr w:type="spellStart"/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оскароносного</w:t>
      </w:r>
      <w:proofErr w:type="spellEnd"/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кинофильма «Москва слезам не верит». Кандидатские без его золотых рук не пишутся, докторские без них не получаются </w:t>
      </w:r>
      <w:r w:rsid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 сейчас ведь ситуация та же, если не хуже. Поэтому р</w:t>
      </w:r>
      <w:r w:rsidRPr="00F41A4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еализацию программ</w:t>
      </w:r>
      <w:r w:rsidRPr="008E281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ПТО и ССО государство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рассматривает как важнейший свой ресурс, один из главных механизмов экономического роста и реализации инноваций.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Далее идет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  <w:shd w:val="clear" w:color="auto" w:fill="FFFFFF"/>
        </w:rPr>
        <w:t>система высшего образования</w:t>
      </w:r>
      <w:r w:rsidRPr="00F41A4F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, в которой функционируют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47 учреждений. 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>В 2024/2025 учебном году высшее образование I ступени, общее высшее или специальное высшее образование в них получали почти 225 тыс. человек, углубленное высшее образование – более 10 тыс. человек.</w:t>
      </w:r>
    </w:p>
    <w:p w:rsidR="00E041D0" w:rsidRPr="00E041D0" w:rsidRDefault="009222D7" w:rsidP="00E04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Наконец, </w:t>
      </w:r>
      <w:r w:rsidRPr="00F41A4F">
        <w:rPr>
          <w:rFonts w:ascii="Times New Roman" w:eastAsia="Calibri" w:hAnsi="Times New Roman" w:cs="Times New Roman"/>
          <w:b/>
          <w:iCs/>
          <w:sz w:val="30"/>
          <w:szCs w:val="30"/>
        </w:rPr>
        <w:t>н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аучно</w:t>
      </w:r>
      <w:r w:rsidR="008E281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ориентированное образование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осуществляют </w:t>
      </w:r>
      <w:r w:rsid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 учреждений образования. Оно нацелено на подготовку научных работников высшей квалификации. </w:t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данным Государственного комитета по науке и технологиям Республики Беларусь в 2024 году в республике численность обучающихся аспирантов составила 4,4 тыс. человек. </w:t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Аспирантуру окончили 757 человек. В докторантуре обучались </w:t>
      </w:r>
      <w:r w:rsid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>594 человека, окончили докторантуру 153 человека.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Министерство образования также осуществляет нормативное правовое регулирование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16 образовательных программ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дополнительного образования взрослых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Данные программы в стране реализуют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около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400 учреждений дополнительного образования взрослых и иных организаций с численностью слушателей более 350 тыс</w:t>
      </w:r>
      <w:r w:rsid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ежегодно.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Также в национальной системе образования функциониру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</w:t>
      </w:r>
      <w:r w:rsidRPr="00F41A4F">
        <w:rPr>
          <w:rFonts w:ascii="Times New Roman" w:eastAsia="Calibri" w:hAnsi="Times New Roman" w:cs="Times New Roman"/>
          <w:sz w:val="30"/>
          <w:szCs w:val="30"/>
        </w:rPr>
        <w:br/>
        <w:t xml:space="preserve">242 учреждения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дополнительного образования детей и молодежи</w:t>
      </w:r>
      <w:r w:rsidRPr="00F41A4F">
        <w:rPr>
          <w:rFonts w:ascii="Times New Roman" w:eastAsia="Calibri" w:hAnsi="Times New Roman" w:cs="Times New Roman"/>
          <w:sz w:val="30"/>
          <w:szCs w:val="30"/>
        </w:rPr>
        <w:t>, в которых обуча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тся более 353 тыс. учащихся по 15 профилям.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>Согласитесь, перед нами сложная и одновременно всеобъемлющая система, поддерживать успешный функционал которой далеко не простая задача. Всего в стране работает около 7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учреждений образования, обучение и воспитание в них проходят более 2 млн человек. Этот объем работ обеспечивают 418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сотрудников, в том числе 17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>педагогических работников.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>Что касается денег, то в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Беларуси расходы на образование в 2025 году предусмотрены в сумме</w:t>
      </w:r>
      <w:r w:rsidR="00C079E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13,8 млрд</w:t>
      </w:r>
      <w:r w:rsidR="00C079E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337F97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В нашей стране </w:t>
      </w:r>
      <w:r w:rsidRPr="00F41A4F">
        <w:rPr>
          <w:rFonts w:ascii="Times New Roman" w:eastAsia="Times New Roman" w:hAnsi="Times New Roman" w:cs="Times New Roman"/>
          <w:b/>
          <w:bCs/>
          <w:sz w:val="30"/>
          <w:szCs w:val="30"/>
        </w:rPr>
        <w:t>воспитательная работа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рассматривается как составная часть национальной системы образования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 И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это правильно. Это направление нам никак нельзя упустить, особенно помня, что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в условиях информационной войны постоянно возникают угрозы проявления негативных личных качеств формирующейся личности: социальная зависть, агрессивность, нетерпимость по отношению к противоположным взглядам, мнениям, низкий уровень культуры общения и другие. Это требует наряду с использованием традиционных форм поиска новых подходов в воспитательной работе. 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Государственная поддержка образования в Республике Беларусь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играет ключевую роль в обеспечении равного доступа к знаниям для всех слоев населения. Основой этой поддержки является </w:t>
      </w:r>
      <w:r w:rsidRPr="00F41A4F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система бесплатного среднего образования и бюджетные места в учреждениях высшего и среднего специального образования</w:t>
      </w:r>
      <w:r w:rsidRPr="00C079EA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Давайте коротко перечислим и другие меры государственной поддержки: стипендии за счет средств республиканского или местных бюджетов. Общежития, предоставляемые обучающимся. Ряд категорий получа</w:t>
      </w:r>
      <w:r w:rsidR="00C079EA">
        <w:rPr>
          <w:rFonts w:ascii="Times New Roman" w:eastAsia="Calibri" w:hAnsi="Times New Roman" w:cs="Times New Roman"/>
          <w:bCs/>
          <w:iCs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т также бесплатное горячее питание. Бесплатные учебники и пособия, спецодежда и обувь на практике и стажировках, наконец, специальный фонд Президента Республики Беларусь по социальной поддержке одаренных учащихся и студентов. </w:t>
      </w:r>
    </w:p>
    <w:p w:rsidR="000E2529" w:rsidRPr="00F41A4F" w:rsidRDefault="003024E4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Наряду с этим 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 нас в стране многим выпускникам </w:t>
      </w:r>
      <w:r w:rsidR="009222D7"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гарантируется предоставление места работы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в соответствии с полученной 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lastRenderedPageBreak/>
        <w:t>специальностью, это ст. 48 Кодекса Республики Беларусь об образовании. И это не минус, как иногда пытаются нам навязать, а большой общественно</w:t>
      </w:r>
      <w:r w:rsidR="006F429A">
        <w:rPr>
          <w:rFonts w:ascii="Times New Roman" w:eastAsia="Calibri" w:hAnsi="Times New Roman" w:cs="Times New Roman"/>
          <w:bCs/>
          <w:iCs/>
          <w:sz w:val="30"/>
          <w:szCs w:val="30"/>
        </w:rPr>
        <w:t>-</w:t>
      </w:r>
      <w:r w:rsidR="00914F7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социальный плюс. </w:t>
      </w:r>
    </w:p>
    <w:p w:rsidR="000E2529" w:rsidRPr="00C079EA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Подводя некоторый итог, можно сформулировать: </w:t>
      </w:r>
      <w:r w:rsidRPr="00914F76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всесторонняя господдержка способствует развитию человеческого капитала, формированию квалифицированных кадров для экономики и поддержанию выс</w:t>
      </w:r>
      <w:r w:rsidR="00C079E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окого уровня культуры в стране</w:t>
      </w:r>
      <w:r w:rsidR="00C079EA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Что подтверждает и </w:t>
      </w:r>
      <w:r w:rsidRPr="00F41A4F">
        <w:rPr>
          <w:rFonts w:ascii="Times New Roman" w:eastAsia="Calibri" w:hAnsi="Times New Roman" w:cs="Times New Roman"/>
          <w:b/>
          <w:iCs/>
          <w:sz w:val="30"/>
          <w:szCs w:val="30"/>
        </w:rPr>
        <w:t>э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кспорт образовательных услуг:</w:t>
      </w:r>
      <w:r w:rsidRPr="00F41A4F">
        <w:rPr>
          <w:rFonts w:ascii="Times New Roman" w:eastAsia="Calibri" w:hAnsi="Times New Roman" w:cs="Times New Roman"/>
          <w:bCs/>
          <w:sz w:val="30"/>
          <w:szCs w:val="30"/>
        </w:rPr>
        <w:t xml:space="preserve"> в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последние годы наблюдается тенденция к росту востребованности белорусского образования среди иностранных граждан. Если в 2010 году в республике обучалось около 10 тыс</w:t>
      </w:r>
      <w:r w:rsidR="00C079EA">
        <w:rPr>
          <w:rFonts w:ascii="Times New Roman" w:eastAsia="Calibri" w:hAnsi="Times New Roman" w:cs="Times New Roman"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Pr="00F41A4F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то на 1 января 2025 г. их уже порядка 34 тыс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Привлекательность белорусского образования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это еще и наша с вами </w:t>
      </w:r>
      <w:r w:rsidRPr="00310EA7">
        <w:rPr>
          <w:rFonts w:ascii="Times New Roman" w:eastAsia="Calibri" w:hAnsi="Times New Roman" w:cs="Times New Roman"/>
          <w:i/>
          <w:sz w:val="30"/>
          <w:szCs w:val="30"/>
        </w:rPr>
        <w:t>«</w:t>
      </w:r>
      <w:r w:rsidRPr="00F41A4F">
        <w:rPr>
          <w:rFonts w:ascii="Times New Roman" w:eastAsia="Calibri" w:hAnsi="Times New Roman" w:cs="Times New Roman"/>
          <w:i/>
          <w:iCs/>
          <w:sz w:val="30"/>
          <w:szCs w:val="30"/>
        </w:rPr>
        <w:t>мягкая сила</w:t>
      </w:r>
      <w:r w:rsidRPr="00310EA7">
        <w:rPr>
          <w:rFonts w:ascii="Times New Roman" w:eastAsia="Calibri" w:hAnsi="Times New Roman" w:cs="Times New Roman"/>
          <w:i/>
          <w:sz w:val="30"/>
          <w:szCs w:val="30"/>
        </w:rPr>
        <w:t>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, которая способствует формированию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положительного имиджа Беларуси</w:t>
      </w:r>
      <w:r w:rsidRPr="00F41A4F">
        <w:rPr>
          <w:rFonts w:ascii="Times New Roman" w:eastAsia="Calibri" w:hAnsi="Times New Roman" w:cs="Times New Roman"/>
          <w:sz w:val="30"/>
          <w:szCs w:val="30"/>
        </w:rPr>
        <w:t>. Иностранные выпускники становятся своего рода культурными посланниками, способствующими развитию взаимопонимания между народами. Таким образом, в условиях глобальной конкуренции за таланты</w:t>
      </w:r>
      <w:r w:rsidR="00C21C09">
        <w:rPr>
          <w:rFonts w:ascii="Times New Roman" w:eastAsia="Calibri" w:hAnsi="Times New Roman" w:cs="Times New Roman"/>
          <w:sz w:val="30"/>
          <w:szCs w:val="30"/>
        </w:rPr>
        <w:t>,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экспорт образовательных услуг становится не только экономической, но и стратегической задачей всей страны.</w:t>
      </w:r>
    </w:p>
    <w:p w:rsidR="000E2529" w:rsidRPr="00F41A4F" w:rsidRDefault="000E2529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E2529" w:rsidRPr="00F41A4F" w:rsidRDefault="009222D7" w:rsidP="00F41A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Наука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sz w:val="30"/>
          <w:szCs w:val="30"/>
        </w:rPr>
        <w:t>о ней неспециалистам говорить трудно. Но давайте попробуем хотя бы в целом оценить для себя всю ту междисциплинарную многовекторную структуру, включающую академическую, вузовскую и отраслевую компоненты, которые функционируют в тесном взаимодействии.</w:t>
      </w:r>
    </w:p>
    <w:p w:rsidR="00914F76" w:rsidRPr="00310EA7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</w:pP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Указом Президента Республики Беларусь от 1 апреля </w:t>
      </w:r>
      <w:r w:rsidR="00C21C09" w:rsidRPr="00310EA7">
        <w:rPr>
          <w:rFonts w:ascii="Times New Roman" w:eastAsia="Calibri" w:hAnsi="Times New Roman" w:cs="Times New Roman"/>
          <w:bCs/>
          <w:sz w:val="30"/>
          <w:szCs w:val="30"/>
        </w:rPr>
        <w:t>2025 г.</w:t>
      </w:r>
      <w:r w:rsidR="00310EA7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№ 135 утверждены </w:t>
      </w:r>
      <w:r w:rsidRPr="00310EA7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</w:t>
      </w:r>
      <w:r w:rsidRPr="00310EA7"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  <w:t>технической и инновационной деятельности в стране на 2026-2030 годы</w:t>
      </w:r>
      <w:r w:rsidRPr="00310EA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.</w:t>
      </w:r>
    </w:p>
    <w:p w:rsidR="00914F76" w:rsidRPr="00310EA7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В качестве таких направлений определены наиболее перспективные и востребованные для государства сферы деятельности, позволяющие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 </w:t>
      </w:r>
    </w:p>
    <w:p w:rsidR="00914F76" w:rsidRPr="00914F76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14F76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Есть ли у нас соответствующий 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кадровый научный потенциал </w:t>
      </w:r>
      <w:r w:rsidRPr="00F41A4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>ля реализации этих направлений? Судите сами: ч</w:t>
      </w:r>
      <w:r w:rsidRPr="00F41A4F">
        <w:rPr>
          <w:rFonts w:ascii="Times New Roman" w:eastAsia="Calibri" w:hAnsi="Times New Roman" w:cs="Times New Roman"/>
          <w:sz w:val="30"/>
          <w:szCs w:val="30"/>
        </w:rPr>
        <w:t>ленами Академии наук являются 83 академика, 99 членов</w:t>
      </w:r>
      <w:r w:rsidR="00914F7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корреспондентов, 4 почетных и </w:t>
      </w:r>
      <w:r w:rsidR="00914F76">
        <w:rPr>
          <w:rFonts w:ascii="Times New Roman" w:eastAsia="Calibri" w:hAnsi="Times New Roman" w:cs="Times New Roman"/>
          <w:sz w:val="30"/>
          <w:szCs w:val="30"/>
        </w:rPr>
        <w:br/>
      </w:r>
      <w:r w:rsidRPr="00F41A4F">
        <w:rPr>
          <w:rFonts w:ascii="Times New Roman" w:eastAsia="Calibri" w:hAnsi="Times New Roman" w:cs="Times New Roman"/>
          <w:sz w:val="30"/>
          <w:szCs w:val="30"/>
        </w:rPr>
        <w:t>22 иностранных члена НАН Беларуси. В Академии работа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 318 докторов наук и 1458 кандидатов наук. Численность персонала, занятого научными исследованиями и разработками, составляет 6912 чел</w:t>
      </w:r>
      <w:r w:rsidR="00310EA7">
        <w:rPr>
          <w:rFonts w:ascii="Times New Roman" w:eastAsia="Calibri" w:hAnsi="Times New Roman" w:cs="Times New Roman"/>
          <w:sz w:val="30"/>
          <w:szCs w:val="30"/>
        </w:rPr>
        <w:t>овек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Каждый третий научный работник – это молодой ученый в возрасте до 35 лет. В НАН Беларуси по состоянию на 1 января 2025 г. численность работников в возрасте до 35 лет составляла 2800 чел</w:t>
      </w:r>
      <w:r w:rsidR="00310EA7">
        <w:rPr>
          <w:rFonts w:ascii="Times New Roman" w:eastAsia="Calibri" w:hAnsi="Times New Roman" w:cs="Times New Roman"/>
          <w:sz w:val="30"/>
          <w:szCs w:val="30"/>
        </w:rPr>
        <w:t>овек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или 21% от общей численности работников.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Это не само собой так получилось, а потому, что в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Республике Беларусь создана целая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система стимулирования и привлечения в научную сферу</w:t>
      </w:r>
      <w:r w:rsidRPr="00F41A4F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одаренной молодежи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Останавливаться на ней подробно нет смысла, там уже достаточно специфичная область. Поэтому давайте пр</w:t>
      </w:r>
      <w:r w:rsidR="00914F76">
        <w:rPr>
          <w:rFonts w:ascii="Times New Roman" w:eastAsia="Calibri" w:hAnsi="Times New Roman" w:cs="Times New Roman"/>
          <w:sz w:val="30"/>
          <w:szCs w:val="30"/>
        </w:rPr>
        <w:t>о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сто перечислим некоторые </w:t>
      </w:r>
      <w:r w:rsidRPr="00F41A4F">
        <w:rPr>
          <w:rFonts w:ascii="Times New Roman" w:eastAsia="Calibri" w:hAnsi="Times New Roman" w:cs="Times New Roman"/>
          <w:b/>
          <w:bCs/>
          <w:sz w:val="30"/>
          <w:szCs w:val="30"/>
        </w:rPr>
        <w:t>примеры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инновационных производств</w:t>
      </w:r>
      <w:r w:rsidRPr="00F41A4F">
        <w:rPr>
          <w:rFonts w:ascii="Times New Roman" w:eastAsia="Calibri" w:hAnsi="Times New Roman" w:cs="Times New Roman"/>
          <w:bCs/>
          <w:sz w:val="30"/>
          <w:szCs w:val="30"/>
        </w:rPr>
        <w:t>, разработки которых были внедрены в реальный сектор по состоянию на июль 2025 г.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На базе Института физики им. Степанова создано инновационное производство оптических компонентов и лазерных систем.</w:t>
      </w:r>
      <w:r w:rsidR="00310EA7">
        <w:rPr>
          <w:rFonts w:ascii="Times New Roman" w:eastAsia="Calibri" w:hAnsi="Times New Roman" w:cs="Times New Roman"/>
          <w:sz w:val="30"/>
          <w:szCs w:val="30"/>
        </w:rPr>
        <w:br/>
        <w:t xml:space="preserve">В </w:t>
      </w:r>
      <w:r w:rsidRPr="00F41A4F">
        <w:rPr>
          <w:rFonts w:ascii="Times New Roman" w:eastAsia="Calibri" w:hAnsi="Times New Roman" w:cs="Times New Roman"/>
          <w:sz w:val="30"/>
          <w:szCs w:val="30"/>
        </w:rPr>
        <w:t>ОАО «</w:t>
      </w:r>
      <w:proofErr w:type="spellStart"/>
      <w:r w:rsidRPr="00F41A4F">
        <w:rPr>
          <w:rFonts w:ascii="Times New Roman" w:eastAsia="Calibri" w:hAnsi="Times New Roman" w:cs="Times New Roman"/>
          <w:sz w:val="30"/>
          <w:szCs w:val="30"/>
        </w:rPr>
        <w:t>Планар</w:t>
      </w:r>
      <w:proofErr w:type="spellEnd"/>
      <w:r w:rsidRPr="00F41A4F">
        <w:rPr>
          <w:rFonts w:ascii="Times New Roman" w:eastAsia="Calibri" w:hAnsi="Times New Roman" w:cs="Times New Roman"/>
          <w:sz w:val="30"/>
          <w:szCs w:val="30"/>
        </w:rPr>
        <w:t>» поставлен на производство высокопроизводительный генератор изображений.</w:t>
      </w:r>
    </w:p>
    <w:p w:rsidR="00FC4618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Освоен выпуск новейших образцов техники, в том числе:</w:t>
      </w:r>
      <w:bookmarkStart w:id="1" w:name="_GoBack"/>
      <w:bookmarkEnd w:id="1"/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БЕЛАЗ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электрического карьерного самосвала грузоподъемностью 120 т и самосвала карьерного грузоподъемностью 136 т; </w:t>
      </w:r>
      <w:proofErr w:type="spellStart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шлаковоза</w:t>
      </w:r>
      <w:proofErr w:type="spellEnd"/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грузоподъемностью 80 т с чашей объемом 11 м³ и тяж</w:t>
      </w:r>
      <w:r>
        <w:rPr>
          <w:rFonts w:ascii="Times New Roman" w:eastAsia="Calibri" w:hAnsi="Times New Roman" w:cs="Times New Roman"/>
          <w:sz w:val="30"/>
          <w:szCs w:val="30"/>
        </w:rPr>
        <w:t>еловоза грузоподъемностью 150 т;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МТЗ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трактора «</w:t>
      </w:r>
      <w:proofErr w:type="spellStart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» мощностью 330 л. с., а также трактора «</w:t>
      </w:r>
      <w:proofErr w:type="spellStart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» с центральным приводом и передним ведущим мост</w:t>
      </w:r>
      <w:r>
        <w:rPr>
          <w:rFonts w:ascii="Times New Roman" w:eastAsia="Calibri" w:hAnsi="Times New Roman" w:cs="Times New Roman"/>
          <w:sz w:val="30"/>
          <w:szCs w:val="30"/>
        </w:rPr>
        <w:t>ом увеличенной грузоподъемности;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МАЗ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</w:t>
      </w:r>
      <w:r>
        <w:rPr>
          <w:rFonts w:ascii="Times New Roman" w:eastAsia="Calibri" w:hAnsi="Times New Roman" w:cs="Times New Roman"/>
          <w:sz w:val="30"/>
          <w:szCs w:val="30"/>
        </w:rPr>
        <w:t xml:space="preserve"> двигателем мощностью 300 л. с.;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а базе </w:t>
      </w:r>
      <w:proofErr w:type="spellStart"/>
      <w:r w:rsidR="009222D7" w:rsidRPr="00F41A4F">
        <w:rPr>
          <w:rFonts w:ascii="Times New Roman" w:eastAsia="Calibri" w:hAnsi="Times New Roman" w:cs="Times New Roman"/>
          <w:sz w:val="30"/>
          <w:szCs w:val="30"/>
        </w:rPr>
        <w:t>Толочинского</w:t>
      </w:r>
      <w:proofErr w:type="spellEnd"/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консервного завода успешно функционирует производство быстрозамороженного картофеля фри.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73506">
        <w:rPr>
          <w:rFonts w:ascii="Times New Roman" w:eastAsia="Calibri" w:hAnsi="Times New Roman" w:cs="Times New Roman"/>
          <w:sz w:val="30"/>
          <w:szCs w:val="30"/>
        </w:rPr>
        <w:t>Р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азработан ассортимент и освоена технология производства новых видов продуктов мясных и из мяса птицы с пониженной калорийностью для питания </w:t>
      </w:r>
      <w:r w:rsidR="009222D7" w:rsidRPr="00F41A4F">
        <w:rPr>
          <w:rFonts w:ascii="Times New Roman" w:eastAsia="Calibri" w:hAnsi="Times New Roman" w:cs="Times New Roman"/>
          <w:spacing w:val="-8"/>
          <w:sz w:val="30"/>
          <w:szCs w:val="30"/>
        </w:rPr>
        <w:t>детей дошкольного и школьного возраста.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В целом же фактический выпуск импортозамещающей продукции и услуг</w:t>
      </w:r>
      <w:r w:rsidR="0097350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только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по разработкам НАН Беларуси, внедренным в экономику, составляет порядка 335 млн долларов США в год.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lastRenderedPageBreak/>
        <w:t>Одним из ключевых направлений интеграции является научно</w:t>
      </w:r>
      <w:r w:rsidR="0097350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>техническое и инновационное сотрудничество между Республикой Беларусь и Российской Федерацией. В настоящее время выполняются три научно</w:t>
      </w:r>
      <w:r w:rsidR="0097350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>технические</w:t>
      </w:r>
      <w:r w:rsidR="00D3449C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</w:t>
      </w:r>
      <w:proofErr w:type="spellStart"/>
      <w:r w:rsidRPr="00F41A4F">
        <w:rPr>
          <w:rFonts w:ascii="Times New Roman" w:eastAsia="Calibri" w:hAnsi="Times New Roman" w:cs="Times New Roman"/>
          <w:b/>
          <w:sz w:val="30"/>
          <w:szCs w:val="30"/>
        </w:rPr>
        <w:t>Интелавто</w:t>
      </w:r>
      <w:proofErr w:type="spellEnd"/>
      <w:r w:rsidRPr="00F41A4F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для электрич</w:t>
      </w:r>
      <w:r w:rsidR="00D3449C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«Компонент</w:t>
      </w:r>
      <w:r w:rsidR="00973506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Ф»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D3449C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«Комплекс</w:t>
      </w:r>
      <w:r w:rsidR="00973506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СГ»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F41A4F">
        <w:rPr>
          <w:rFonts w:ascii="Times New Roman" w:eastAsia="Calibri" w:hAnsi="Times New Roman" w:cs="Times New Roman"/>
          <w:sz w:val="30"/>
          <w:szCs w:val="30"/>
        </w:rPr>
        <w:br/>
        <w:t xml:space="preserve">и наземных средств в интересах создания </w:t>
      </w:r>
      <w:proofErr w:type="spellStart"/>
      <w:r w:rsidRPr="00F41A4F">
        <w:rPr>
          <w:rFonts w:ascii="Times New Roman" w:eastAsia="Calibri" w:hAnsi="Times New Roman" w:cs="Times New Roman"/>
          <w:sz w:val="30"/>
          <w:szCs w:val="30"/>
        </w:rPr>
        <w:t>многоспутниковых</w:t>
      </w:r>
      <w:proofErr w:type="spellEnd"/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группировок малоразмерных космических аппаратов наблюдения земной поверхности и околоземного космического пространства.</w:t>
      </w:r>
    </w:p>
    <w:p w:rsidR="00337F97" w:rsidRPr="00337F97" w:rsidRDefault="00337F97" w:rsidP="00337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7F97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:rsidR="00337F97" w:rsidRPr="00337F97" w:rsidRDefault="00337F97" w:rsidP="00337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7F97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D3449C">
        <w:rPr>
          <w:rFonts w:ascii="Times New Roman" w:eastAsia="Calibri" w:hAnsi="Times New Roman" w:cs="Times New Roman"/>
          <w:sz w:val="30"/>
          <w:szCs w:val="30"/>
        </w:rPr>
        <w:t>-е</w:t>
      </w:r>
      <w:r w:rsidRPr="00337F97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</w:t>
      </w:r>
      <w:proofErr w:type="spellStart"/>
      <w:r w:rsidRPr="00337F97">
        <w:rPr>
          <w:rFonts w:ascii="Times New Roman" w:eastAsia="Calibri" w:hAnsi="Times New Roman" w:cs="Times New Roman"/>
          <w:sz w:val="30"/>
          <w:szCs w:val="30"/>
        </w:rPr>
        <w:t>Sustainable</w:t>
      </w:r>
      <w:proofErr w:type="spellEnd"/>
      <w:r w:rsidRPr="00337F97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337F97">
        <w:rPr>
          <w:rFonts w:ascii="Times New Roman" w:eastAsia="Calibri" w:hAnsi="Times New Roman" w:cs="Times New Roman"/>
          <w:sz w:val="30"/>
          <w:szCs w:val="30"/>
        </w:rPr>
        <w:t>Development</w:t>
      </w:r>
      <w:proofErr w:type="spellEnd"/>
      <w:r w:rsidRPr="00337F97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337F97">
        <w:rPr>
          <w:rFonts w:ascii="Times New Roman" w:eastAsia="Calibri" w:hAnsi="Times New Roman" w:cs="Times New Roman"/>
          <w:sz w:val="30"/>
          <w:szCs w:val="30"/>
        </w:rPr>
        <w:t>Report</w:t>
      </w:r>
      <w:proofErr w:type="spellEnd"/>
      <w:r w:rsidRPr="00337F97">
        <w:rPr>
          <w:rFonts w:ascii="Times New Roman" w:eastAsia="Calibri" w:hAnsi="Times New Roman" w:cs="Times New Roman"/>
          <w:sz w:val="30"/>
          <w:szCs w:val="30"/>
        </w:rPr>
        <w:t xml:space="preserve"> 2025.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337F97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индексу готовности к передовым технологиям </w:t>
      </w:r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>(</w:t>
      </w:r>
      <w:proofErr w:type="spellStart"/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>Readiness</w:t>
      </w:r>
      <w:proofErr w:type="spellEnd"/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>for</w:t>
      </w:r>
      <w:proofErr w:type="spellEnd"/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Frontier</w:t>
      </w:r>
      <w:proofErr w:type="spellEnd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</w:t>
      </w:r>
      <w:proofErr w:type="spellStart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Technologies</w:t>
      </w:r>
      <w:proofErr w:type="spellEnd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</w:t>
      </w:r>
      <w:proofErr w:type="spellStart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Index</w:t>
      </w:r>
      <w:proofErr w:type="spellEnd"/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, RFTI)</w:t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в 2023 г</w:t>
      </w:r>
      <w:r w:rsidR="00D3449C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оду</w:t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Республика Беларусь заняла</w:t>
      </w:r>
      <w:r w:rsidR="00D3449C">
        <w:rPr>
          <w:rFonts w:ascii="Times New Roman" w:eastAsia="Calibri" w:hAnsi="Times New Roman" w:cs="Times New Roman"/>
          <w:bCs/>
          <w:spacing w:val="-6"/>
          <w:sz w:val="30"/>
          <w:szCs w:val="30"/>
        </w:rPr>
        <w:br/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55-е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D3449C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</w:t>
      </w:r>
      <w:r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>(2023 г. – 57</w:t>
      </w:r>
      <w:r w:rsidR="00D3449C"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0E2529" w:rsidRDefault="009222D7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«Инвестиции в науку и технологии стали ключевым условием благополучия государства, залогом поступательного конкурентного развития»</w:t>
      </w:r>
      <w:r>
        <w:rPr>
          <w:rFonts w:ascii="Times New Roman" w:eastAsia="Calibri" w:hAnsi="Times New Roman" w:cs="Times New Roman"/>
          <w:bCs/>
          <w:sz w:val="30"/>
          <w:szCs w:val="30"/>
        </w:rPr>
        <w:t>, – подчеркнул Президент нашей страны в декабре 2024 года.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Как видим, в Беларуси достигнут очень высокий уровень </w:t>
      </w:r>
      <w:r>
        <w:rPr>
          <w:rFonts w:ascii="Times New Roman" w:eastAsia="Calibri" w:hAnsi="Times New Roman" w:cs="Times New Roman"/>
          <w:sz w:val="30"/>
          <w:szCs w:val="30"/>
        </w:rPr>
        <w:t xml:space="preserve">развития образования и науки. Сформирована междисциплинарная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многовекторная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структура, включающая академическую, вузовскую и отраслевую компоненты, функционирующие в тесном взаимодействии. Работают многочисленные отраслевые лаборатории, совместные кафедры, кластеры, центры и филиалы. Все это обеспечивает получение новейших результатов </w:t>
      </w:r>
      <w:r>
        <w:rPr>
          <w:rFonts w:ascii="Times New Roman" w:eastAsia="Calibri" w:hAnsi="Times New Roman" w:cs="Times New Roman"/>
          <w:sz w:val="30"/>
          <w:szCs w:val="30"/>
        </w:rPr>
        <w:lastRenderedPageBreak/>
        <w:t>и наукоемкой продукции, решает задачи научно</w:t>
      </w:r>
      <w:r w:rsidR="00970326">
        <w:rPr>
          <w:rFonts w:ascii="Times New Roman" w:eastAsia="Calibri" w:hAnsi="Times New Roman" w:cs="Times New Roman"/>
          <w:sz w:val="30"/>
          <w:szCs w:val="30"/>
        </w:rPr>
        <w:t>-</w:t>
      </w:r>
      <w:r>
        <w:rPr>
          <w:rFonts w:ascii="Times New Roman" w:eastAsia="Calibri" w:hAnsi="Times New Roman" w:cs="Times New Roman"/>
          <w:sz w:val="30"/>
          <w:szCs w:val="30"/>
        </w:rPr>
        <w:t xml:space="preserve">технологического суверенитета,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импортозамещения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и наращивания экспорта.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«Страна богата тогда, когда есть мозговитые, трудолюбивые люди, а не только то, что Господь в землю положил»</w:t>
      </w:r>
      <w:r w:rsidRPr="0097032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заявил А.Г.Лукашенко 20 июня 2025 г.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образования.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97032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однако, ни образование, ни наука сами по себе, как говорится, не вывезут. </w:t>
      </w:r>
      <w:r>
        <w:rPr>
          <w:rFonts w:ascii="Arial" w:hAnsi="Arial" w:cs="Arial"/>
          <w:sz w:val="26"/>
          <w:szCs w:val="26"/>
        </w:rPr>
        <w:t xml:space="preserve"> </w:t>
      </w:r>
      <w:r w:rsidRPr="00034EE5">
        <w:rPr>
          <w:rFonts w:ascii="Arial" w:hAnsi="Arial" w:cs="Arial"/>
          <w:b/>
          <w:i/>
          <w:spacing w:val="-6"/>
          <w:sz w:val="26"/>
          <w:szCs w:val="26"/>
        </w:rPr>
        <w:t>«</w:t>
      </w:r>
      <w:r w:rsidRPr="00034EE5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 xml:space="preserve">Настоящее и будущее Беларуси во многом зависит от вас – молодежи, </w:t>
      </w:r>
      <w:r w:rsidR="00F41A4F" w:rsidRPr="00034EE5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eastAsia="ru-RU"/>
        </w:rPr>
        <w:t>–</w:t>
      </w:r>
      <w:r w:rsid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продолжил Президент. </w:t>
      </w:r>
      <w:r w:rsid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Мир огромен, а Беларусь у нас одна. Помните о своей Родине. Цените и берегите</w:t>
      </w:r>
      <w:r w:rsidR="006F429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мирное небо над нашей страной»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0E2529" w:rsidRPr="00F41A4F" w:rsidRDefault="00922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Вот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</w:t>
      </w:r>
      <w:r w:rsid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самое главное. А чтобы это понять, осознать и впитать, как родное, нам как раз и нужны достойное образование и хорошая наука. </w:t>
      </w:r>
    </w:p>
    <w:p w:rsidR="000E2529" w:rsidRPr="0010179F" w:rsidRDefault="000E2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0E2529" w:rsidRPr="0010179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1EA" w:rsidRDefault="003531EA">
      <w:pPr>
        <w:spacing w:line="240" w:lineRule="auto"/>
      </w:pPr>
      <w:r>
        <w:separator/>
      </w:r>
    </w:p>
  </w:endnote>
  <w:endnote w:type="continuationSeparator" w:id="0">
    <w:p w:rsidR="003531EA" w:rsidRDefault="00353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1EA" w:rsidRDefault="003531EA">
      <w:pPr>
        <w:spacing w:after="0"/>
      </w:pPr>
      <w:r>
        <w:separator/>
      </w:r>
    </w:p>
  </w:footnote>
  <w:footnote w:type="continuationSeparator" w:id="0">
    <w:p w:rsidR="003531EA" w:rsidRDefault="003531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071142"/>
    </w:sdtPr>
    <w:sdtEndPr>
      <w:rPr>
        <w:rFonts w:ascii="Times New Roman" w:hAnsi="Times New Roman" w:cs="Times New Roman"/>
      </w:rPr>
    </w:sdtEndPr>
    <w:sdtContent>
      <w:p w:rsidR="00F10596" w:rsidRPr="00B46CD0" w:rsidRDefault="00F10596">
        <w:pPr>
          <w:pStyle w:val="a6"/>
          <w:jc w:val="center"/>
          <w:rPr>
            <w:rFonts w:ascii="Times New Roman" w:hAnsi="Times New Roman" w:cs="Times New Roman"/>
          </w:rPr>
        </w:pPr>
        <w:r w:rsidRPr="00B46CD0">
          <w:rPr>
            <w:rFonts w:ascii="Times New Roman" w:hAnsi="Times New Roman" w:cs="Times New Roman"/>
          </w:rPr>
          <w:fldChar w:fldCharType="begin"/>
        </w:r>
        <w:r w:rsidRPr="00B46CD0">
          <w:rPr>
            <w:rFonts w:ascii="Times New Roman" w:hAnsi="Times New Roman" w:cs="Times New Roman"/>
          </w:rPr>
          <w:instrText>PAGE   \* MERGEFORMAT</w:instrText>
        </w:r>
        <w:r w:rsidRPr="00B46CD0">
          <w:rPr>
            <w:rFonts w:ascii="Times New Roman" w:hAnsi="Times New Roman" w:cs="Times New Roman"/>
          </w:rPr>
          <w:fldChar w:fldCharType="separate"/>
        </w:r>
        <w:r w:rsidR="00FC4618">
          <w:rPr>
            <w:rFonts w:ascii="Times New Roman" w:hAnsi="Times New Roman" w:cs="Times New Roman"/>
            <w:noProof/>
          </w:rPr>
          <w:t>7</w:t>
        </w:r>
        <w:r w:rsidRPr="00B46CD0">
          <w:rPr>
            <w:rFonts w:ascii="Times New Roman" w:hAnsi="Times New Roman" w:cs="Times New Roman"/>
          </w:rPr>
          <w:fldChar w:fldCharType="end"/>
        </w:r>
      </w:p>
    </w:sdtContent>
  </w:sdt>
  <w:p w:rsidR="00F10596" w:rsidRDefault="00F105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E"/>
    <w:rsid w:val="00001699"/>
    <w:rsid w:val="00005DA1"/>
    <w:rsid w:val="000118FC"/>
    <w:rsid w:val="000146E4"/>
    <w:rsid w:val="00023AF3"/>
    <w:rsid w:val="000343CB"/>
    <w:rsid w:val="00034EE5"/>
    <w:rsid w:val="00035622"/>
    <w:rsid w:val="00043035"/>
    <w:rsid w:val="00043E42"/>
    <w:rsid w:val="00054E00"/>
    <w:rsid w:val="000573A0"/>
    <w:rsid w:val="0006488C"/>
    <w:rsid w:val="000677DF"/>
    <w:rsid w:val="00073122"/>
    <w:rsid w:val="000837A9"/>
    <w:rsid w:val="000867E2"/>
    <w:rsid w:val="000A4202"/>
    <w:rsid w:val="000A592D"/>
    <w:rsid w:val="000B4435"/>
    <w:rsid w:val="000B4F1D"/>
    <w:rsid w:val="000B78AE"/>
    <w:rsid w:val="000C00D7"/>
    <w:rsid w:val="000C0CC6"/>
    <w:rsid w:val="000C3045"/>
    <w:rsid w:val="000C5FF0"/>
    <w:rsid w:val="000C7338"/>
    <w:rsid w:val="000D0E60"/>
    <w:rsid w:val="000D6754"/>
    <w:rsid w:val="000E22BD"/>
    <w:rsid w:val="000E2529"/>
    <w:rsid w:val="000E42AD"/>
    <w:rsid w:val="000E4B94"/>
    <w:rsid w:val="000F4E18"/>
    <w:rsid w:val="001009BF"/>
    <w:rsid w:val="0010179F"/>
    <w:rsid w:val="00102F7E"/>
    <w:rsid w:val="00106314"/>
    <w:rsid w:val="00110AFB"/>
    <w:rsid w:val="00113124"/>
    <w:rsid w:val="0013307D"/>
    <w:rsid w:val="001346ED"/>
    <w:rsid w:val="0013607B"/>
    <w:rsid w:val="00142350"/>
    <w:rsid w:val="00154C90"/>
    <w:rsid w:val="00160224"/>
    <w:rsid w:val="00166445"/>
    <w:rsid w:val="001671C7"/>
    <w:rsid w:val="00170195"/>
    <w:rsid w:val="00171DDD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96FFE"/>
    <w:rsid w:val="001C45AF"/>
    <w:rsid w:val="001C4E6D"/>
    <w:rsid w:val="001D4772"/>
    <w:rsid w:val="001D51E2"/>
    <w:rsid w:val="001D6C57"/>
    <w:rsid w:val="001D75C3"/>
    <w:rsid w:val="001E02EB"/>
    <w:rsid w:val="001E432F"/>
    <w:rsid w:val="001F5587"/>
    <w:rsid w:val="001F787A"/>
    <w:rsid w:val="002107BA"/>
    <w:rsid w:val="00211A93"/>
    <w:rsid w:val="002161A9"/>
    <w:rsid w:val="002240C1"/>
    <w:rsid w:val="002272C7"/>
    <w:rsid w:val="00230D1B"/>
    <w:rsid w:val="002359D7"/>
    <w:rsid w:val="00235EED"/>
    <w:rsid w:val="0024674D"/>
    <w:rsid w:val="00250E63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C4245"/>
    <w:rsid w:val="002D0BD2"/>
    <w:rsid w:val="002D1018"/>
    <w:rsid w:val="002D4E68"/>
    <w:rsid w:val="002D5415"/>
    <w:rsid w:val="002D6CF9"/>
    <w:rsid w:val="002D7796"/>
    <w:rsid w:val="002E003E"/>
    <w:rsid w:val="002E06E9"/>
    <w:rsid w:val="003024E4"/>
    <w:rsid w:val="00305BA9"/>
    <w:rsid w:val="00310EA7"/>
    <w:rsid w:val="00316951"/>
    <w:rsid w:val="00323652"/>
    <w:rsid w:val="00324D1A"/>
    <w:rsid w:val="00326685"/>
    <w:rsid w:val="00331D61"/>
    <w:rsid w:val="00332B22"/>
    <w:rsid w:val="003364B4"/>
    <w:rsid w:val="00336C6D"/>
    <w:rsid w:val="00337F97"/>
    <w:rsid w:val="00346042"/>
    <w:rsid w:val="003531EA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A2539"/>
    <w:rsid w:val="003A2B85"/>
    <w:rsid w:val="003A6845"/>
    <w:rsid w:val="003B1AAE"/>
    <w:rsid w:val="003B5150"/>
    <w:rsid w:val="003B77EF"/>
    <w:rsid w:val="003C762B"/>
    <w:rsid w:val="003D1794"/>
    <w:rsid w:val="003D31E6"/>
    <w:rsid w:val="003D5149"/>
    <w:rsid w:val="003D716F"/>
    <w:rsid w:val="003E557B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50323A"/>
    <w:rsid w:val="00506B5F"/>
    <w:rsid w:val="005075E6"/>
    <w:rsid w:val="005107CE"/>
    <w:rsid w:val="00513DA4"/>
    <w:rsid w:val="00516966"/>
    <w:rsid w:val="0052415D"/>
    <w:rsid w:val="00524BC9"/>
    <w:rsid w:val="00525537"/>
    <w:rsid w:val="005267E6"/>
    <w:rsid w:val="00551C95"/>
    <w:rsid w:val="00554D6A"/>
    <w:rsid w:val="005609D2"/>
    <w:rsid w:val="00565387"/>
    <w:rsid w:val="00565E3B"/>
    <w:rsid w:val="00570984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C04C1"/>
    <w:rsid w:val="005C05E8"/>
    <w:rsid w:val="005C0CDF"/>
    <w:rsid w:val="005C0E79"/>
    <w:rsid w:val="005C4827"/>
    <w:rsid w:val="005D0557"/>
    <w:rsid w:val="005D36AD"/>
    <w:rsid w:val="005D529C"/>
    <w:rsid w:val="005D7488"/>
    <w:rsid w:val="005E0E40"/>
    <w:rsid w:val="005E28C0"/>
    <w:rsid w:val="005E3775"/>
    <w:rsid w:val="005E53A3"/>
    <w:rsid w:val="005F750C"/>
    <w:rsid w:val="00600293"/>
    <w:rsid w:val="0060111B"/>
    <w:rsid w:val="006128C5"/>
    <w:rsid w:val="00620CA6"/>
    <w:rsid w:val="00624223"/>
    <w:rsid w:val="0062624E"/>
    <w:rsid w:val="00627E5F"/>
    <w:rsid w:val="0064511E"/>
    <w:rsid w:val="006468CA"/>
    <w:rsid w:val="00647E77"/>
    <w:rsid w:val="0065201D"/>
    <w:rsid w:val="00655B33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B62CE"/>
    <w:rsid w:val="006C148E"/>
    <w:rsid w:val="006C7EAB"/>
    <w:rsid w:val="006D0858"/>
    <w:rsid w:val="006D44D2"/>
    <w:rsid w:val="006D555F"/>
    <w:rsid w:val="006D75D2"/>
    <w:rsid w:val="006E7904"/>
    <w:rsid w:val="006F0862"/>
    <w:rsid w:val="006F3494"/>
    <w:rsid w:val="006F429A"/>
    <w:rsid w:val="006F5226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40DAB"/>
    <w:rsid w:val="00741F40"/>
    <w:rsid w:val="00746930"/>
    <w:rsid w:val="00746B5F"/>
    <w:rsid w:val="00752D5B"/>
    <w:rsid w:val="007564BD"/>
    <w:rsid w:val="00770B70"/>
    <w:rsid w:val="007736E9"/>
    <w:rsid w:val="00775F2B"/>
    <w:rsid w:val="00782683"/>
    <w:rsid w:val="00790F3A"/>
    <w:rsid w:val="00792935"/>
    <w:rsid w:val="00793154"/>
    <w:rsid w:val="00795620"/>
    <w:rsid w:val="007A1FBA"/>
    <w:rsid w:val="007B6492"/>
    <w:rsid w:val="007C0761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6CCB"/>
    <w:rsid w:val="00832C9C"/>
    <w:rsid w:val="00833B23"/>
    <w:rsid w:val="00833BB4"/>
    <w:rsid w:val="0084309B"/>
    <w:rsid w:val="0084685F"/>
    <w:rsid w:val="00850FB8"/>
    <w:rsid w:val="00850FE1"/>
    <w:rsid w:val="0085115C"/>
    <w:rsid w:val="00854D09"/>
    <w:rsid w:val="00861A2E"/>
    <w:rsid w:val="00870DF4"/>
    <w:rsid w:val="008712A0"/>
    <w:rsid w:val="00873D58"/>
    <w:rsid w:val="00873D8C"/>
    <w:rsid w:val="00874278"/>
    <w:rsid w:val="00875B6F"/>
    <w:rsid w:val="008A680E"/>
    <w:rsid w:val="008D381F"/>
    <w:rsid w:val="008D4656"/>
    <w:rsid w:val="008E281D"/>
    <w:rsid w:val="008E2A4D"/>
    <w:rsid w:val="008E72E9"/>
    <w:rsid w:val="0090024F"/>
    <w:rsid w:val="009017F0"/>
    <w:rsid w:val="00903102"/>
    <w:rsid w:val="00906A39"/>
    <w:rsid w:val="00907104"/>
    <w:rsid w:val="00907D65"/>
    <w:rsid w:val="00914BCF"/>
    <w:rsid w:val="00914F76"/>
    <w:rsid w:val="0091548E"/>
    <w:rsid w:val="00917F9D"/>
    <w:rsid w:val="009222D7"/>
    <w:rsid w:val="009267DD"/>
    <w:rsid w:val="009314C2"/>
    <w:rsid w:val="009330FF"/>
    <w:rsid w:val="0093313D"/>
    <w:rsid w:val="00934190"/>
    <w:rsid w:val="009350B1"/>
    <w:rsid w:val="00943775"/>
    <w:rsid w:val="00943FEE"/>
    <w:rsid w:val="009445E7"/>
    <w:rsid w:val="00944E19"/>
    <w:rsid w:val="009471C3"/>
    <w:rsid w:val="00950F07"/>
    <w:rsid w:val="00952FF8"/>
    <w:rsid w:val="00955651"/>
    <w:rsid w:val="00960851"/>
    <w:rsid w:val="0096270D"/>
    <w:rsid w:val="0096777B"/>
    <w:rsid w:val="00967BF3"/>
    <w:rsid w:val="00970326"/>
    <w:rsid w:val="009731E4"/>
    <w:rsid w:val="00973506"/>
    <w:rsid w:val="009744DA"/>
    <w:rsid w:val="00975F97"/>
    <w:rsid w:val="00986760"/>
    <w:rsid w:val="0099716A"/>
    <w:rsid w:val="009A56E9"/>
    <w:rsid w:val="009B4921"/>
    <w:rsid w:val="009C45E8"/>
    <w:rsid w:val="009C57A4"/>
    <w:rsid w:val="009C7C9F"/>
    <w:rsid w:val="009D0EC1"/>
    <w:rsid w:val="009E0FEE"/>
    <w:rsid w:val="009E337C"/>
    <w:rsid w:val="009E60D9"/>
    <w:rsid w:val="009F1AB3"/>
    <w:rsid w:val="009F4E63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24"/>
    <w:rsid w:val="00A137AA"/>
    <w:rsid w:val="00A159A2"/>
    <w:rsid w:val="00A203D6"/>
    <w:rsid w:val="00A20C17"/>
    <w:rsid w:val="00A260C4"/>
    <w:rsid w:val="00A31105"/>
    <w:rsid w:val="00A413E4"/>
    <w:rsid w:val="00A44BAA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75C5C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3530"/>
    <w:rsid w:val="00AE3E3E"/>
    <w:rsid w:val="00AE57E7"/>
    <w:rsid w:val="00AF29EC"/>
    <w:rsid w:val="00B0218A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6CD0"/>
    <w:rsid w:val="00B47107"/>
    <w:rsid w:val="00B5298A"/>
    <w:rsid w:val="00B56AA3"/>
    <w:rsid w:val="00B5740A"/>
    <w:rsid w:val="00B7040F"/>
    <w:rsid w:val="00B73785"/>
    <w:rsid w:val="00B738FB"/>
    <w:rsid w:val="00B7479F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948"/>
    <w:rsid w:val="00BB1C41"/>
    <w:rsid w:val="00BB218E"/>
    <w:rsid w:val="00BD29E3"/>
    <w:rsid w:val="00BD55C2"/>
    <w:rsid w:val="00BE1B5E"/>
    <w:rsid w:val="00BE7716"/>
    <w:rsid w:val="00BF221F"/>
    <w:rsid w:val="00BF2496"/>
    <w:rsid w:val="00BF6107"/>
    <w:rsid w:val="00C00DA3"/>
    <w:rsid w:val="00C0136B"/>
    <w:rsid w:val="00C078B7"/>
    <w:rsid w:val="00C079EA"/>
    <w:rsid w:val="00C11356"/>
    <w:rsid w:val="00C14E43"/>
    <w:rsid w:val="00C1761F"/>
    <w:rsid w:val="00C20C41"/>
    <w:rsid w:val="00C21C09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C3061"/>
    <w:rsid w:val="00CC3C16"/>
    <w:rsid w:val="00CC4242"/>
    <w:rsid w:val="00CD33F7"/>
    <w:rsid w:val="00CE3B6E"/>
    <w:rsid w:val="00CE68B0"/>
    <w:rsid w:val="00CE74D2"/>
    <w:rsid w:val="00CF0584"/>
    <w:rsid w:val="00CF0A34"/>
    <w:rsid w:val="00CF2ED1"/>
    <w:rsid w:val="00CF7FFB"/>
    <w:rsid w:val="00D00C83"/>
    <w:rsid w:val="00D02984"/>
    <w:rsid w:val="00D036EC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3B13"/>
    <w:rsid w:val="00D3449C"/>
    <w:rsid w:val="00D359C8"/>
    <w:rsid w:val="00D36AB5"/>
    <w:rsid w:val="00D43D66"/>
    <w:rsid w:val="00D450FB"/>
    <w:rsid w:val="00D522B7"/>
    <w:rsid w:val="00D5387B"/>
    <w:rsid w:val="00D543D0"/>
    <w:rsid w:val="00D65651"/>
    <w:rsid w:val="00D84EB9"/>
    <w:rsid w:val="00D85E13"/>
    <w:rsid w:val="00D90027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41D0"/>
    <w:rsid w:val="00E050F0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2CFD"/>
    <w:rsid w:val="00E4638F"/>
    <w:rsid w:val="00E46CBE"/>
    <w:rsid w:val="00E50105"/>
    <w:rsid w:val="00E507D4"/>
    <w:rsid w:val="00E50E33"/>
    <w:rsid w:val="00E51371"/>
    <w:rsid w:val="00E60CBC"/>
    <w:rsid w:val="00E613F0"/>
    <w:rsid w:val="00E66752"/>
    <w:rsid w:val="00E726E8"/>
    <w:rsid w:val="00E727A5"/>
    <w:rsid w:val="00E73604"/>
    <w:rsid w:val="00E8209C"/>
    <w:rsid w:val="00E84E4E"/>
    <w:rsid w:val="00E87FBE"/>
    <w:rsid w:val="00E9391C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7023"/>
    <w:rsid w:val="00EE13E5"/>
    <w:rsid w:val="00EE61A3"/>
    <w:rsid w:val="00EF1DE7"/>
    <w:rsid w:val="00F010F6"/>
    <w:rsid w:val="00F020D8"/>
    <w:rsid w:val="00F03A61"/>
    <w:rsid w:val="00F055C1"/>
    <w:rsid w:val="00F10596"/>
    <w:rsid w:val="00F13848"/>
    <w:rsid w:val="00F1554E"/>
    <w:rsid w:val="00F16987"/>
    <w:rsid w:val="00F20F8D"/>
    <w:rsid w:val="00F37A41"/>
    <w:rsid w:val="00F41A4F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69C"/>
    <w:rsid w:val="00FB2AA0"/>
    <w:rsid w:val="00FB3304"/>
    <w:rsid w:val="00FB3B0B"/>
    <w:rsid w:val="00FB4A51"/>
    <w:rsid w:val="00FB4C68"/>
    <w:rsid w:val="00FC4618"/>
    <w:rsid w:val="00FC6E38"/>
    <w:rsid w:val="00FC7B41"/>
    <w:rsid w:val="00FE5D33"/>
    <w:rsid w:val="00FE7FF1"/>
    <w:rsid w:val="00FF23FA"/>
    <w:rsid w:val="00FF399B"/>
    <w:rsid w:val="00FF40B5"/>
    <w:rsid w:val="00FF5017"/>
    <w:rsid w:val="00FF5555"/>
    <w:rsid w:val="00FF572C"/>
    <w:rsid w:val="0E714F75"/>
    <w:rsid w:val="18067DC5"/>
    <w:rsid w:val="49083C84"/>
    <w:rsid w:val="4CA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39F7"/>
  <w15:docId w15:val="{51B8DD4C-9401-4A36-A8E7-BCDA2C65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semiHidden/>
    <w:unhideWhenUsed/>
    <w:qFormat/>
    <w:pPr>
      <w:spacing w:after="120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qFormat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1">
    <w:name w:val="Основной текст (2)_"/>
    <w:basedOn w:val="a0"/>
    <w:link w:val="22"/>
    <w:qFormat/>
    <w:rPr>
      <w:rFonts w:eastAsia="Times New Roman" w:cs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qFormat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qFormat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Theme="minorHAnsi" w:hAnsiTheme="minorHAnsi"/>
      <w:sz w:val="22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Theme="minorHAnsi" w:hAnsiTheme="minorHAnsi"/>
      <w:sz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uiPriority w:val="99"/>
    <w:semiHidden/>
    <w:qFormat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1C3DC-3895-46D5-9A33-D57D9CA4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Карпухина Ирина Алексеевна</dc:creator>
  <dc:description>Р С›РЎвЂљР С”РЎР‚РЎвЂ№РЎвЂљ: 		29.12.2022 Р Р† 17:10:07 18 Р РЋР Р†Р С‘РЎР‚Р С‘Р Т‘Р С•Р Р†_x000d_Р С›РЎвЂљР С—Р ВµРЎвЂЎР В°РЎвЂљР В°Р Р…: 	29.12.2022 Р Р† 17:18:52 _x000d_Р РЋР С•РЎвЂ¦РЎР‚Р В°Р Р…Р ВµР Р…: 	29.12.2022 Р Р† 17:24:29 _x000d__x000d_Р С›РЎвЂљР С”РЎР‚РЎвЂ№РЎвЂљ: 		29.12.2022 Р Р† 17:24:45 18 Р РЋР Р†Р С‘РЎР‚Р С‘Р Т‘Р С•Р Р†_x000d_Р РЋР С•РЎвЂ¦РЎР‚Р В°Р Р…Р ВµР Р…: 	29.12.2022 Р Р† 17:56:27 _x000d_Р С›РЎвЂљР С—Р ВµРЎвЂЎР В°РЎвЂљР В°Р Р…: 	29.12.2022 Р Р† 17:56:48 _x000d_Р РЋР С•РЎвЂ¦РЎР‚Р В°Р Р…Р ВµР Р…: 	29.12.2022 Р Р† 18:00:24 _x000d_Р С›РЎвЂљР С—Р ВµРЎвЂЎР В°РЎвЂљР В°Р Р…: 	29.12.2022 Р Р† 18:00:30 _x000d_Р РЋР С•РЎвЂ¦РЎР‚Р В°Р Р…Р ВµР Р…: 	29.12.2022 Р Р† 18:02:37 _x000d_Р С›РЎвЂљР С—Р ВµРЎвЂЎР В°РЎвЂљР В°Р Р…: 	29.12.2022 Р Р† 18:02:46 _x000d_Р С›РЎвЂљР С—Р ВµРЎвЂЎР В°РЎвЂљР В°Р Р…: 	29.12.2022 Р Р† 18:04:17 _x000d_Р РЋР С•РЎвЂ¦РЎР‚Р В°Р Р…Р ВµР Р…: 	29.12.2022 Р Р† 18:05:44 _x000d_Р С›РЎвЂљР С—Р ВµРЎвЂЎР В°РЎвЂљР В°Р Р…: 	29.12.2022 Р Р† 18:05:51 _x000d_Р С›РЎвЂљР С—Р ВµРЎвЂЎР В°РЎвЂљР В°Р Р…: 	29.12.2022 Р Р† 18:18:20 _x000d_Р РЋР С•РЎвЂ¦РЎР‚Р В°Р Р…Р ВµР Р…: 	29.12.2022 Р Р† 18:38:23 _x000d__x000d_Р С›РЎвЂљР С”РЎР‚РЎвЂ№РЎвЂљ: 		30.12.2022 Р Р† 12:15:11 18 Р РЋР Р†Р С‘РЎР‚Р С‘Р Т‘Р С•Р Р†_x000d__x000d_Р С›РЎвЂљР С”РЎР‚РЎвЂ№РЎвЂљ: 		30.12.2022 Р Р† 12:18:54 18 Р РЋР Р†Р С‘РЎР‚Р С‘Р Т‘Р С•Р Р†_x000d_Р РЋР С•РЎвЂ¦РЎР‚Р В°Р Р…Р ВµР Р…: 	30.12.2022 Р Р† 13:06:13 _x000d_Р РЋР С•РЎвЂ¦РЎР‚Р В°Р Р…Р ВµР Р…: 	30.12.2022 Р Р† 13:08:42 _x000d__x000d_Р С›РЎвЂљР С”РЎР‚РЎвЂ№РЎвЂљ: 		30.12.2022 Р Р† 13:50:16 18 Р РЋР Р†Р С‘РЎР‚Р С‘Р Т‘Р С•Р Р†_x000d_Р РЋР С•РЎвЂ¦РЎР‚Р В°Р Р…Р ВµР Р…: 	30.12.2022 Р Р† 13:50:51 _x000d_Р С›РЎвЂљР С—Р ВµРЎвЂЎР В°РЎвЂљР В°Р Р…: 	30.12.2022 Р Р† 13:57:42 _x000d_Р РЋР С•РЎвЂ¦РЎР‚Р В°Р Р…Р ВµР Р…: 	30.12.2022 Р Р† 18:42:47 _x000d__x000d_Р С›РЎвЂљР С”РЎР‚РЎвЂ№РЎвЂљ: 		03.01.2023 Р Р† 10:42:49 18 Р РЋР Р†Р С‘РЎР‚Р С‘Р Т‘Р С•Р Р†_x000d_Р РЋР С•РЎвЂ¦РЎР‚Р В°Р Р…Р ВµР Р…: 	03.01.2023 Р Р† 10:56:22 _x000d_Р РЋР С•РЎвЂ¦РЎР‚Р В°Р Р…Р ВµР Р…: 	03.01.2023 Р Р† 12:31:50 _x000d_Р РЋР С•РЎвЂ¦РЎР‚Р В°Р Р…Р ВµР Р…: 	03.01.2023 Р Р† 12:47:35 _x000d_Р РЋР С•РЎвЂ¦РЎР‚Р В°Р Р…Р ВµР Р…: 	03.01.2023 Р Р† 12:51:32 _x000d_Р С›РЎвЂљР С—Р ВµРЎвЂЎР В°РЎвЂљР В°Р Р…: 	03.01.2023 Р Р† 13:07:25 _x000d_Р РЋР С•РЎвЂ¦РЎР‚Р В°Р Р…Р ВµР Р…: 	03.01.2023_x000d_Открыт: 		04.08.2025 в 14:30:23 18 Свиридов_x000d_Отпечатан: 	04.08.2025 в 14:30:32 _x000d_Сохранен: 	04.08.2025 в 14:31:08 _x000d__x000d_Открыт: 		07.08.2025 в 17:01:39 18 Свиридов_x000d_Сохранен: 	07.08.2025 в 17:04:28 _x000d_Отпечатан: 	07.08.2025 в 17:04:32 _x000d_Сохранен: 	07.08.2025 в 18:16:17 _x000d__x000d_Открыт: 		11.08.2025 в 10:17:14 18 Свиридов_x000d_Отпечатан: 	11.08.2025 в 10:20:14 _x000d_Сохранен: 	11.08.2025 в 10:21:09 _x000d_</dc:description>
  <cp:lastModifiedBy>Карпухина Ирина Алексеевна</cp:lastModifiedBy>
  <cp:revision>14</cp:revision>
  <cp:lastPrinted>2025-08-12T06:27:00Z</cp:lastPrinted>
  <dcterms:created xsi:type="dcterms:W3CDTF">2025-07-31T09:09:00Z</dcterms:created>
  <dcterms:modified xsi:type="dcterms:W3CDTF">2025-08-12T06:27:00Z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5BBFAF9E578E4390B559E8E28E6397F0_13</vt:lpwstr>
  </property>
</Properties>
</file>